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E61" w:rsidRPr="00CC1EA5" w:rsidRDefault="008F6E61" w:rsidP="008F6E61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>МИНОБРНАУКИ РОССИИ</w:t>
      </w:r>
    </w:p>
    <w:p w:rsidR="008F6E61" w:rsidRPr="00CC1EA5" w:rsidRDefault="008F6E61" w:rsidP="008F6E61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 xml:space="preserve">Федеральное государственное бюджетное образовательное учреждение высшего образования </w:t>
      </w:r>
    </w:p>
    <w:p w:rsidR="008F6E61" w:rsidRPr="00CC1EA5" w:rsidRDefault="008F6E61" w:rsidP="008F6E61">
      <w:pPr>
        <w:jc w:val="center"/>
        <w:rPr>
          <w:b/>
          <w:sz w:val="28"/>
          <w:szCs w:val="28"/>
          <w:lang w:eastAsia="en-US"/>
        </w:rPr>
      </w:pPr>
      <w:r w:rsidRPr="00CC1EA5">
        <w:rPr>
          <w:b/>
          <w:sz w:val="28"/>
          <w:szCs w:val="28"/>
          <w:lang w:eastAsia="en-US"/>
        </w:rPr>
        <w:t>«Гжельский государственный университет»</w:t>
      </w:r>
    </w:p>
    <w:p w:rsidR="008F6E61" w:rsidRPr="00CC1EA5" w:rsidRDefault="008F6E61" w:rsidP="008F6E61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>(ГГУ)</w:t>
      </w:r>
    </w:p>
    <w:p w:rsidR="008F6E61" w:rsidRPr="00CC1EA5" w:rsidRDefault="008F6E61" w:rsidP="008F6E61">
      <w:pPr>
        <w:rPr>
          <w:sz w:val="28"/>
          <w:szCs w:val="28"/>
          <w:lang w:eastAsia="en-US"/>
        </w:rPr>
      </w:pP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en-US"/>
        </w:rPr>
      </w:pPr>
      <w:r w:rsidRPr="00CC1EA5">
        <w:rPr>
          <w:noProof/>
          <w:sz w:val="28"/>
          <w:szCs w:val="28"/>
          <w:lang w:eastAsia="en-US"/>
        </w:rPr>
        <w:tab/>
      </w:r>
    </w:p>
    <w:p w:rsidR="008F6E61" w:rsidRPr="00CC1EA5" w:rsidRDefault="008F6E61" w:rsidP="008F6E61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en-US"/>
        </w:rPr>
      </w:pPr>
    </w:p>
    <w:p w:rsidR="008F6E61" w:rsidRPr="00CC1EA5" w:rsidRDefault="008F6E61" w:rsidP="008F6E61">
      <w:pPr>
        <w:tabs>
          <w:tab w:val="left" w:pos="680"/>
          <w:tab w:val="left" w:pos="851"/>
          <w:tab w:val="left" w:pos="6240"/>
        </w:tabs>
        <w:rPr>
          <w:sz w:val="28"/>
          <w:szCs w:val="28"/>
          <w:lang w:eastAsia="en-US"/>
        </w:rPr>
      </w:pPr>
    </w:p>
    <w:p w:rsidR="008F6E61" w:rsidRPr="00CC1EA5" w:rsidRDefault="008F6E61" w:rsidP="008F6E61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u w:val="single"/>
        </w:rPr>
      </w:pPr>
      <w:r w:rsidRPr="00CC1EA5">
        <w:rPr>
          <w:b/>
          <w:bCs/>
          <w:sz w:val="28"/>
          <w:szCs w:val="28"/>
          <w:u w:val="single"/>
        </w:rPr>
        <w:t>ПРОГРАММА</w:t>
      </w:r>
      <w:r w:rsidR="000B10C3">
        <w:rPr>
          <w:b/>
          <w:bCs/>
          <w:sz w:val="28"/>
          <w:szCs w:val="28"/>
          <w:u w:val="single"/>
        </w:rPr>
        <w:t xml:space="preserve"> </w:t>
      </w:r>
      <w:r w:rsidR="008A3E6D">
        <w:rPr>
          <w:b/>
          <w:bCs/>
          <w:sz w:val="28"/>
          <w:szCs w:val="28"/>
          <w:u w:val="single"/>
        </w:rPr>
        <w:t>ТЕХНИКО-ТЕХНОЛОГИЧЕСКОЙ</w:t>
      </w:r>
      <w:r w:rsidRPr="00CC1EA5">
        <w:rPr>
          <w:b/>
          <w:bCs/>
          <w:sz w:val="28"/>
          <w:szCs w:val="28"/>
          <w:u w:val="single"/>
        </w:rPr>
        <w:t xml:space="preserve">  ПРАКТИКИ </w:t>
      </w:r>
    </w:p>
    <w:p w:rsidR="008F6E61" w:rsidRPr="00CC1EA5" w:rsidRDefault="008F6E61" w:rsidP="008F6E6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tabs>
          <w:tab w:val="left" w:pos="680"/>
          <w:tab w:val="left" w:pos="851"/>
        </w:tabs>
        <w:jc w:val="center"/>
        <w:rPr>
          <w:b/>
          <w:sz w:val="28"/>
          <w:szCs w:val="28"/>
          <w:lang w:eastAsia="en-US"/>
        </w:rPr>
      </w:pPr>
    </w:p>
    <w:p w:rsidR="008F6E61" w:rsidRPr="00CC1EA5" w:rsidRDefault="008F6E61" w:rsidP="008F6E61">
      <w:pPr>
        <w:tabs>
          <w:tab w:val="left" w:pos="680"/>
          <w:tab w:val="left" w:pos="851"/>
        </w:tabs>
        <w:jc w:val="center"/>
        <w:rPr>
          <w:b/>
          <w:sz w:val="28"/>
          <w:szCs w:val="28"/>
          <w:lang w:eastAsia="en-US"/>
        </w:rPr>
      </w:pPr>
    </w:p>
    <w:p w:rsidR="008F6E61" w:rsidRPr="00CC1EA5" w:rsidRDefault="008F6E61" w:rsidP="008F6E61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  <w:vertAlign w:val="superscrip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04"/>
        <w:gridCol w:w="5598"/>
      </w:tblGrid>
      <w:tr w:rsidR="008F6E61" w:rsidRPr="00CC1EA5" w:rsidTr="00140982">
        <w:trPr>
          <w:trHeight w:val="427"/>
        </w:trPr>
        <w:tc>
          <w:tcPr>
            <w:tcW w:w="3504" w:type="dxa"/>
            <w:shd w:val="clear" w:color="auto" w:fill="auto"/>
            <w:hideMark/>
          </w:tcPr>
          <w:p w:rsidR="008F6E61" w:rsidRPr="00CC1EA5" w:rsidRDefault="008F6E61" w:rsidP="00140982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C1EA5">
              <w:rPr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59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F6E61" w:rsidRPr="00CC1EA5" w:rsidRDefault="00762A3C" w:rsidP="00140982">
            <w:pPr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54.03.02</w:t>
            </w:r>
            <w:r w:rsidR="0055563E">
              <w:rPr>
                <w:color w:val="000000"/>
                <w:sz w:val="28"/>
                <w:szCs w:val="28"/>
              </w:rPr>
              <w:t xml:space="preserve"> Декоративно-прикладное искусство и народные промыслы</w:t>
            </w:r>
          </w:p>
        </w:tc>
      </w:tr>
      <w:tr w:rsidR="008F6E61" w:rsidRPr="00CC1EA5" w:rsidTr="00140982">
        <w:trPr>
          <w:trHeight w:val="383"/>
        </w:trPr>
        <w:tc>
          <w:tcPr>
            <w:tcW w:w="3504" w:type="dxa"/>
            <w:shd w:val="clear" w:color="auto" w:fill="auto"/>
            <w:hideMark/>
          </w:tcPr>
          <w:p w:rsidR="000B55CA" w:rsidRDefault="000B55CA" w:rsidP="00140982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</w:p>
          <w:p w:rsidR="008F6E61" w:rsidRPr="00CC1EA5" w:rsidRDefault="008F6E61" w:rsidP="00140982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CC1EA5">
              <w:rPr>
                <w:i/>
                <w:sz w:val="28"/>
                <w:szCs w:val="28"/>
              </w:rPr>
              <w:t xml:space="preserve">Профиль подготовки                                           </w:t>
            </w:r>
          </w:p>
        </w:tc>
        <w:tc>
          <w:tcPr>
            <w:tcW w:w="5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0B55CA" w:rsidRDefault="000B55CA" w:rsidP="00140982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</w:p>
          <w:p w:rsidR="008F6E61" w:rsidRPr="00CC1EA5" w:rsidRDefault="0055563E" w:rsidP="00140982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художественная керамика</w:t>
            </w:r>
          </w:p>
        </w:tc>
      </w:tr>
      <w:tr w:rsidR="008F6E61" w:rsidRPr="00CC1EA5" w:rsidTr="00140982">
        <w:trPr>
          <w:trHeight w:val="329"/>
        </w:trPr>
        <w:tc>
          <w:tcPr>
            <w:tcW w:w="3504" w:type="dxa"/>
            <w:shd w:val="clear" w:color="auto" w:fill="auto"/>
          </w:tcPr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5598" w:type="dxa"/>
            <w:tcBorders>
              <w:top w:val="single" w:sz="4" w:space="0" w:color="auto"/>
            </w:tcBorders>
            <w:shd w:val="clear" w:color="auto" w:fill="auto"/>
          </w:tcPr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8F6E61" w:rsidRPr="00CC1EA5" w:rsidTr="000B55CA">
        <w:trPr>
          <w:trHeight w:val="709"/>
        </w:trPr>
        <w:tc>
          <w:tcPr>
            <w:tcW w:w="3504" w:type="dxa"/>
            <w:shd w:val="clear" w:color="auto" w:fill="auto"/>
          </w:tcPr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C1EA5">
              <w:rPr>
                <w:bCs/>
                <w:i/>
                <w:sz w:val="28"/>
                <w:szCs w:val="28"/>
              </w:rPr>
              <w:t>Квалификация  выпускника</w:t>
            </w:r>
            <w:r w:rsidRPr="00CC1EA5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598" w:type="dxa"/>
            <w:tcBorders>
              <w:bottom w:val="single" w:sz="4" w:space="0" w:color="auto"/>
            </w:tcBorders>
            <w:shd w:val="clear" w:color="auto" w:fill="auto"/>
          </w:tcPr>
          <w:p w:rsidR="008F6E61" w:rsidRPr="00CC1EA5" w:rsidRDefault="008F6E61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8F6E61" w:rsidRPr="00CC1EA5" w:rsidRDefault="0055563E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бакалавр</w:t>
            </w:r>
          </w:p>
        </w:tc>
      </w:tr>
    </w:tbl>
    <w:p w:rsidR="008F6E61" w:rsidRPr="00CC1EA5" w:rsidRDefault="008F6E61" w:rsidP="008F6E61">
      <w:pPr>
        <w:widowControl w:val="0"/>
        <w:tabs>
          <w:tab w:val="left" w:leader="underscore" w:pos="9639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C1EA5">
        <w:rPr>
          <w:bCs/>
          <w:sz w:val="28"/>
          <w:szCs w:val="28"/>
        </w:rPr>
        <w:t>пос. Электроизолятор</w:t>
      </w:r>
    </w:p>
    <w:p w:rsidR="008F6E61" w:rsidRPr="00CC1EA5" w:rsidRDefault="008F6E61" w:rsidP="008F6E61">
      <w:pPr>
        <w:rPr>
          <w:lang w:eastAsia="en-US"/>
        </w:rPr>
      </w:pPr>
    </w:p>
    <w:p w:rsidR="008F6E61" w:rsidRPr="00B77988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B77988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B77988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B77988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B77988" w:rsidRDefault="008F6E61" w:rsidP="008F6E61">
      <w:pPr>
        <w:jc w:val="both"/>
        <w:rPr>
          <w:sz w:val="28"/>
          <w:szCs w:val="28"/>
        </w:rPr>
      </w:pPr>
    </w:p>
    <w:p w:rsidR="003F0986" w:rsidRPr="00DB1A40" w:rsidRDefault="003F0986" w:rsidP="003F0986">
      <w:pPr>
        <w:pStyle w:val="Style11"/>
        <w:widowControl/>
        <w:ind w:firstLine="709"/>
        <w:jc w:val="both"/>
      </w:pPr>
      <w:r>
        <w:lastRenderedPageBreak/>
        <w:t xml:space="preserve">Программа </w:t>
      </w:r>
      <w:r w:rsidR="008A3E6D">
        <w:rPr>
          <w:bCs/>
        </w:rPr>
        <w:t>технико-технологической практики</w:t>
      </w:r>
      <w:r w:rsidRPr="00DB1A40">
        <w:rPr>
          <w:bCs/>
        </w:rPr>
        <w:t xml:space="preserve"> </w:t>
      </w:r>
      <w:r w:rsidRPr="00DB1A40">
        <w:t>составлена в соответствии с требованиями федерального государственного образовательного стандарта высшего образования по направле</w:t>
      </w:r>
      <w:r w:rsidR="0055563E">
        <w:t>нию 54.03.02</w:t>
      </w:r>
      <w:r w:rsidRPr="00DB1A40">
        <w:t xml:space="preserve"> «</w:t>
      </w:r>
      <w:r w:rsidR="0055563E">
        <w:rPr>
          <w:color w:val="000000"/>
        </w:rPr>
        <w:t>Декоративно-прикладное искусство и народные промыслы</w:t>
      </w:r>
      <w:r w:rsidRPr="00DB1A40">
        <w:t>».</w:t>
      </w:r>
    </w:p>
    <w:p w:rsidR="003F0986" w:rsidRPr="00DB1A40" w:rsidRDefault="003F0986" w:rsidP="003F0986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B1A40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2014 г. N АК-44/05вн).</w:t>
      </w:r>
    </w:p>
    <w:p w:rsidR="003F0986" w:rsidRPr="00DB1A40" w:rsidRDefault="003F0986" w:rsidP="003F0986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3F0986" w:rsidRPr="00DB1A40" w:rsidRDefault="003F0986" w:rsidP="003F0986">
      <w:pPr>
        <w:ind w:firstLine="709"/>
        <w:jc w:val="both"/>
      </w:pPr>
    </w:p>
    <w:p w:rsidR="003F0986" w:rsidRPr="00DB1A40" w:rsidRDefault="003F0986" w:rsidP="003F0986">
      <w:pPr>
        <w:ind w:firstLine="709"/>
        <w:jc w:val="both"/>
      </w:pPr>
    </w:p>
    <w:p w:rsidR="008F6E61" w:rsidRPr="00B77988" w:rsidRDefault="008F6E61" w:rsidP="008F6E61">
      <w:pPr>
        <w:jc w:val="both"/>
        <w:rPr>
          <w:sz w:val="28"/>
          <w:szCs w:val="28"/>
        </w:rPr>
      </w:pPr>
    </w:p>
    <w:p w:rsidR="008F6E61" w:rsidRPr="00B77988" w:rsidRDefault="008F6E61" w:rsidP="008F6E61">
      <w:pPr>
        <w:jc w:val="both"/>
        <w:rPr>
          <w:sz w:val="28"/>
          <w:szCs w:val="28"/>
        </w:rPr>
      </w:pPr>
    </w:p>
    <w:p w:rsidR="008F6E61" w:rsidRDefault="008A3E6D" w:rsidP="008F6E61">
      <w:pPr>
        <w:jc w:val="both"/>
      </w:pPr>
      <w:r>
        <w:rPr>
          <w:bCs/>
        </w:rPr>
        <w:t>Технико-технологическая</w:t>
      </w:r>
      <w:r w:rsidR="000A6688">
        <w:t xml:space="preserve"> п</w:t>
      </w:r>
      <w:r w:rsidR="00264226">
        <w:t xml:space="preserve">рактика относится  к </w:t>
      </w:r>
      <w:r w:rsidR="000B10C3">
        <w:t>блоку 2</w:t>
      </w:r>
      <w:r w:rsidR="008F6E61" w:rsidRPr="008F6E61">
        <w:t xml:space="preserve"> </w:t>
      </w:r>
      <w:r>
        <w:t xml:space="preserve">к части, формируемой участниками образовательных отношений </w:t>
      </w:r>
      <w:r w:rsidR="008F6E61" w:rsidRPr="008F6E61">
        <w:t xml:space="preserve">учебного плана. </w:t>
      </w: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Pr="008F6E61" w:rsidRDefault="000B10C3" w:rsidP="008F6E61">
      <w:pPr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7B5ADF" w:rsidRDefault="004E4DFA" w:rsidP="008F6E61">
      <w:pPr>
        <w:widowControl w:val="0"/>
        <w:autoSpaceDE w:val="0"/>
        <w:autoSpaceDN w:val="0"/>
        <w:adjustRightInd w:val="0"/>
        <w:jc w:val="both"/>
      </w:pPr>
      <w:r>
        <w:t xml:space="preserve"> </w:t>
      </w:r>
    </w:p>
    <w:p w:rsidR="008F6E61" w:rsidRPr="007B5ADF" w:rsidRDefault="008F6E61" w:rsidP="008F6E61">
      <w:pPr>
        <w:widowControl w:val="0"/>
        <w:autoSpaceDE w:val="0"/>
        <w:autoSpaceDN w:val="0"/>
        <w:adjustRightInd w:val="0"/>
        <w:jc w:val="both"/>
      </w:pPr>
    </w:p>
    <w:p w:rsidR="008F6E61" w:rsidRPr="008F6E61" w:rsidRDefault="008F6E61" w:rsidP="008F6E61">
      <w:pPr>
        <w:jc w:val="both"/>
      </w:pPr>
    </w:p>
    <w:p w:rsidR="008F6E61" w:rsidRPr="008F6E61" w:rsidRDefault="008F6E61" w:rsidP="008F6E61">
      <w:pPr>
        <w:jc w:val="both"/>
      </w:pPr>
    </w:p>
    <w:p w:rsidR="008F6E61" w:rsidRPr="008F6E61" w:rsidRDefault="008F6E61" w:rsidP="008F6E61">
      <w:pPr>
        <w:jc w:val="both"/>
      </w:pPr>
    </w:p>
    <w:p w:rsidR="008F6E61" w:rsidRPr="00B77988" w:rsidRDefault="008F6E61" w:rsidP="008F6E61">
      <w:pPr>
        <w:ind w:firstLine="709"/>
        <w:jc w:val="both"/>
        <w:rPr>
          <w:sz w:val="28"/>
          <w:szCs w:val="28"/>
        </w:rPr>
      </w:pPr>
    </w:p>
    <w:p w:rsidR="008F6E61" w:rsidRPr="00B77988" w:rsidRDefault="008F6E61" w:rsidP="008F6E61">
      <w:pPr>
        <w:ind w:firstLine="709"/>
        <w:jc w:val="both"/>
        <w:rPr>
          <w:sz w:val="28"/>
          <w:szCs w:val="28"/>
        </w:rPr>
      </w:pPr>
    </w:p>
    <w:p w:rsidR="008F6E61" w:rsidRPr="00B77988" w:rsidRDefault="008F6E61" w:rsidP="008F6E61">
      <w:pPr>
        <w:jc w:val="both"/>
        <w:rPr>
          <w:sz w:val="28"/>
          <w:szCs w:val="28"/>
        </w:rPr>
      </w:pPr>
    </w:p>
    <w:p w:rsidR="008F6E61" w:rsidRPr="00B77988" w:rsidRDefault="008F6E61" w:rsidP="008F6E61">
      <w:pPr>
        <w:spacing w:line="360" w:lineRule="auto"/>
        <w:jc w:val="both"/>
        <w:rPr>
          <w:sz w:val="28"/>
          <w:szCs w:val="28"/>
        </w:rPr>
      </w:pPr>
    </w:p>
    <w:p w:rsidR="008F6E61" w:rsidRPr="00B77988" w:rsidRDefault="008F6E61" w:rsidP="008F6E61">
      <w:pPr>
        <w:spacing w:line="360" w:lineRule="auto"/>
        <w:jc w:val="both"/>
        <w:rPr>
          <w:sz w:val="28"/>
          <w:szCs w:val="28"/>
        </w:rPr>
      </w:pPr>
    </w:p>
    <w:p w:rsidR="008F6E61" w:rsidRPr="00B77988" w:rsidRDefault="008F6E61" w:rsidP="008F6E61">
      <w:pPr>
        <w:spacing w:line="360" w:lineRule="auto"/>
        <w:jc w:val="both"/>
        <w:rPr>
          <w:sz w:val="28"/>
          <w:szCs w:val="28"/>
        </w:rPr>
      </w:pPr>
    </w:p>
    <w:p w:rsidR="008F6E61" w:rsidRPr="00B77988" w:rsidRDefault="008F6E61" w:rsidP="008F6E61">
      <w:pPr>
        <w:spacing w:line="360" w:lineRule="auto"/>
        <w:jc w:val="both"/>
        <w:rPr>
          <w:sz w:val="28"/>
          <w:szCs w:val="28"/>
        </w:rPr>
      </w:pPr>
    </w:p>
    <w:p w:rsidR="008F6E61" w:rsidRPr="00B77988" w:rsidRDefault="008F6E61" w:rsidP="008F6E61">
      <w:pPr>
        <w:spacing w:line="360" w:lineRule="auto"/>
        <w:jc w:val="both"/>
        <w:rPr>
          <w:sz w:val="28"/>
          <w:szCs w:val="28"/>
        </w:rPr>
      </w:pPr>
    </w:p>
    <w:p w:rsidR="008F6E61" w:rsidRPr="007B5ADF" w:rsidRDefault="008F6E61" w:rsidP="008F6E61">
      <w:pPr>
        <w:jc w:val="both"/>
        <w:rPr>
          <w:b/>
          <w:bCs/>
          <w:lang w:eastAsia="en-US"/>
        </w:rPr>
      </w:pPr>
      <w:r w:rsidRPr="007B5ADF">
        <w:rPr>
          <w:b/>
          <w:bCs/>
          <w:lang w:eastAsia="en-US"/>
        </w:rPr>
        <w:t>Содержание: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1. Вид практики, способы и формы ее проведения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2. 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3. Место практики в структуре ОПОП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4. Объем практики в зачетных единицах и ее продолжительности в неделях и академических часах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5. Содержание практики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6. Формы отчетности по практике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7. Фонд оценочных средств, для проведения промежуточной аттестации обучающихся по практике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 xml:space="preserve">8. Перечень </w:t>
      </w:r>
      <w:r w:rsidR="00B92025">
        <w:rPr>
          <w:bCs/>
          <w:lang w:eastAsia="en-US"/>
        </w:rPr>
        <w:t xml:space="preserve">производственной </w:t>
      </w:r>
      <w:r w:rsidRPr="007B5ADF">
        <w:rPr>
          <w:bCs/>
          <w:lang w:eastAsia="en-US"/>
        </w:rPr>
        <w:t xml:space="preserve"> литературы и ресурсов сети «Интернет», необходимых для проведения практики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10. Описание материально-технической базы, необходимой для проведения практики</w:t>
      </w:r>
    </w:p>
    <w:p w:rsidR="008F6E61" w:rsidRPr="007B5ADF" w:rsidRDefault="008F6E61" w:rsidP="008F6E61">
      <w:pPr>
        <w:jc w:val="both"/>
        <w:rPr>
          <w:bCs/>
          <w:lang w:eastAsia="en-US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AC2DE0" w:rsidRDefault="00AC2DE0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AC2DE0" w:rsidRDefault="00AC2DE0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AC2DE0" w:rsidRDefault="00AC2DE0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AC2DE0" w:rsidRDefault="00AC2DE0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AC2DE0" w:rsidRDefault="00AC2DE0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AC2DE0" w:rsidRDefault="00AC2DE0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AC2DE0" w:rsidRDefault="00AC2DE0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0B55CA" w:rsidRDefault="000B55CA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  <w:bookmarkStart w:id="0" w:name="_GoBack"/>
      <w:bookmarkEnd w:id="0"/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Pr="007B5ADF" w:rsidRDefault="008F6E61" w:rsidP="008F6E61">
      <w:pPr>
        <w:jc w:val="both"/>
        <w:rPr>
          <w:b/>
          <w:bCs/>
          <w:i/>
          <w:lang w:eastAsia="en-US"/>
        </w:rPr>
      </w:pPr>
      <w:r w:rsidRPr="007B5ADF">
        <w:rPr>
          <w:b/>
          <w:bCs/>
          <w:i/>
          <w:lang w:eastAsia="en-US"/>
        </w:rPr>
        <w:t>1.Вид практики, способы и формы ее проведения.</w:t>
      </w:r>
    </w:p>
    <w:p w:rsidR="008F6E61" w:rsidRPr="007B5ADF" w:rsidRDefault="008F6E61" w:rsidP="008F6E61">
      <w:pPr>
        <w:jc w:val="both"/>
        <w:rPr>
          <w:bCs/>
          <w:lang w:eastAsia="en-US"/>
        </w:rPr>
      </w:pP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 xml:space="preserve">Вид практики – </w:t>
      </w:r>
      <w:r>
        <w:rPr>
          <w:bCs/>
          <w:lang w:eastAsia="en-US"/>
        </w:rPr>
        <w:t>производственная</w:t>
      </w:r>
      <w:r w:rsidRPr="007B5ADF">
        <w:rPr>
          <w:bCs/>
          <w:lang w:eastAsia="en-US"/>
        </w:rPr>
        <w:t xml:space="preserve">. </w:t>
      </w:r>
    </w:p>
    <w:p w:rsidR="00141B6E" w:rsidRPr="00A3058E" w:rsidRDefault="00141B6E" w:rsidP="00141B6E">
      <w:pPr>
        <w:jc w:val="both"/>
        <w:rPr>
          <w:bCs/>
        </w:rPr>
      </w:pPr>
      <w:r w:rsidRPr="00DB1A40">
        <w:rPr>
          <w:b/>
        </w:rPr>
        <w:t>Практика полностью реализуется в форме практической подготовки.</w:t>
      </w:r>
    </w:p>
    <w:p w:rsidR="008F6E61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Тип практики – «</w:t>
      </w:r>
      <w:r w:rsidR="008A3E6D">
        <w:rPr>
          <w:bCs/>
          <w:lang w:eastAsia="en-US"/>
        </w:rPr>
        <w:t>Технико-технологическая</w:t>
      </w:r>
      <w:r>
        <w:rPr>
          <w:bCs/>
          <w:lang w:eastAsia="en-US"/>
        </w:rPr>
        <w:t>»</w:t>
      </w:r>
    </w:p>
    <w:p w:rsidR="008F6E61" w:rsidRPr="007B5ADF" w:rsidRDefault="008A3E6D" w:rsidP="008F6E61">
      <w:pPr>
        <w:jc w:val="both"/>
        <w:rPr>
          <w:bCs/>
          <w:lang w:eastAsia="en-US"/>
        </w:rPr>
      </w:pPr>
      <w:r>
        <w:rPr>
          <w:bCs/>
          <w:lang w:eastAsia="en-US"/>
        </w:rPr>
        <w:t>Технико-технологическая</w:t>
      </w:r>
      <w:r w:rsidR="009D5314">
        <w:rPr>
          <w:bCs/>
          <w:lang w:eastAsia="en-US"/>
        </w:rPr>
        <w:t xml:space="preserve"> </w:t>
      </w:r>
      <w:r w:rsidR="008F6E61" w:rsidRPr="007B5ADF">
        <w:rPr>
          <w:bCs/>
          <w:lang w:eastAsia="en-US"/>
        </w:rPr>
        <w:t>практика запланирована для студентов, осваивающих программу</w:t>
      </w:r>
      <w:r w:rsidR="0055563E">
        <w:rPr>
          <w:bCs/>
          <w:lang w:eastAsia="en-US"/>
        </w:rPr>
        <w:t xml:space="preserve"> по направлению подготовки 54.03.02</w:t>
      </w:r>
      <w:r w:rsidR="008F6E61" w:rsidRPr="007B5ADF">
        <w:rPr>
          <w:bCs/>
          <w:lang w:eastAsia="en-US"/>
        </w:rPr>
        <w:t xml:space="preserve"> </w:t>
      </w:r>
      <w:r w:rsidR="0055563E">
        <w:rPr>
          <w:bCs/>
          <w:lang w:eastAsia="en-US"/>
        </w:rPr>
        <w:t>Декоративно-прикладное искусство и народные промыслы</w:t>
      </w:r>
      <w:r w:rsidR="008F6E61" w:rsidRPr="007B5ADF">
        <w:rPr>
          <w:bCs/>
          <w:lang w:eastAsia="en-US"/>
        </w:rPr>
        <w:t>.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Способ проведения практики – стационарная</w:t>
      </w:r>
      <w:r w:rsidR="00141B6E">
        <w:rPr>
          <w:bCs/>
          <w:lang w:eastAsia="en-US"/>
        </w:rPr>
        <w:t>, выездная</w:t>
      </w:r>
      <w:r w:rsidRPr="007B5ADF">
        <w:rPr>
          <w:bCs/>
          <w:lang w:eastAsia="en-US"/>
        </w:rPr>
        <w:t>.</w:t>
      </w:r>
    </w:p>
    <w:p w:rsidR="008F6E61" w:rsidRPr="00141B6E" w:rsidRDefault="008F6E61" w:rsidP="00141B6E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Форма проведения практики – дискретная.</w:t>
      </w:r>
    </w:p>
    <w:p w:rsidR="0055563E" w:rsidRPr="005C1A9A" w:rsidRDefault="008F6E61" w:rsidP="0055563E">
      <w:pPr>
        <w:pStyle w:val="28"/>
        <w:shd w:val="clear" w:color="auto" w:fill="auto"/>
        <w:spacing w:after="0"/>
        <w:ind w:left="20" w:right="20" w:firstLine="700"/>
        <w:jc w:val="both"/>
        <w:rPr>
          <w:sz w:val="24"/>
          <w:szCs w:val="24"/>
        </w:rPr>
      </w:pPr>
      <w:r w:rsidRPr="007B5ADF">
        <w:rPr>
          <w:b/>
        </w:rPr>
        <w:t xml:space="preserve">Цель </w:t>
      </w:r>
      <w:r w:rsidR="008A3E6D" w:rsidRPr="008A3E6D">
        <w:rPr>
          <w:b/>
          <w:bCs/>
        </w:rPr>
        <w:t>технико-технологической</w:t>
      </w:r>
      <w:r w:rsidRPr="007B5ADF">
        <w:rPr>
          <w:b/>
        </w:rPr>
        <w:t xml:space="preserve">  практики</w:t>
      </w:r>
      <w:r w:rsidR="008B7111">
        <w:t>:</w:t>
      </w:r>
      <w:r w:rsidR="0055563E">
        <w:rPr>
          <w:rFonts w:eastAsiaTheme="minorHAnsi"/>
          <w:snapToGrid w:val="0"/>
          <w:color w:val="000000"/>
          <w:sz w:val="24"/>
          <w:szCs w:val="24"/>
        </w:rPr>
        <w:t xml:space="preserve"> </w:t>
      </w:r>
      <w:r w:rsidR="0055563E" w:rsidRPr="005C1A9A">
        <w:rPr>
          <w:sz w:val="24"/>
          <w:szCs w:val="24"/>
        </w:rPr>
        <w:t xml:space="preserve"> проведение самостоятельной научно- исследовательской работы по выбранной теме выпускной квалификационной работы</w:t>
      </w:r>
      <w:r w:rsidR="0055563E">
        <w:rPr>
          <w:sz w:val="24"/>
          <w:szCs w:val="24"/>
        </w:rPr>
        <w:t xml:space="preserve">, заключающейся в анализе произведений декоративно-прикладного искусства и народных промыслов и выполнению в материале изделия художественной керамики. </w:t>
      </w:r>
    </w:p>
    <w:p w:rsidR="008B7111" w:rsidRDefault="0055563E" w:rsidP="008B7111">
      <w:pPr>
        <w:jc w:val="both"/>
        <w:rPr>
          <w:b/>
        </w:rPr>
      </w:pPr>
      <w:r>
        <w:rPr>
          <w:b/>
          <w:color w:val="000000" w:themeColor="text1"/>
        </w:rPr>
        <w:tab/>
      </w:r>
      <w:r w:rsidR="008B7111" w:rsidRPr="007B5ADF">
        <w:rPr>
          <w:b/>
        </w:rPr>
        <w:t xml:space="preserve">Задачи </w:t>
      </w:r>
      <w:r w:rsidR="008A3E6D" w:rsidRPr="008A3E6D">
        <w:rPr>
          <w:b/>
          <w:bCs/>
        </w:rPr>
        <w:t>т</w:t>
      </w:r>
      <w:r w:rsidR="008A3E6D" w:rsidRPr="008A3E6D">
        <w:rPr>
          <w:b/>
          <w:bCs/>
          <w:lang w:eastAsia="en-US"/>
        </w:rPr>
        <w:t>ехнико-технологическ</w:t>
      </w:r>
      <w:r w:rsidR="008A3E6D" w:rsidRPr="008A3E6D">
        <w:rPr>
          <w:b/>
          <w:bCs/>
        </w:rPr>
        <w:t>ой</w:t>
      </w:r>
      <w:r w:rsidR="008B7111" w:rsidRPr="007B5ADF">
        <w:rPr>
          <w:b/>
        </w:rPr>
        <w:t xml:space="preserve">  практики:</w:t>
      </w:r>
    </w:p>
    <w:p w:rsidR="008B7111" w:rsidRDefault="008B7111" w:rsidP="008B7111">
      <w:pPr>
        <w:jc w:val="both"/>
      </w:pPr>
      <w:r>
        <w:rPr>
          <w:b/>
        </w:rPr>
        <w:t>1.</w:t>
      </w:r>
      <w:r w:rsidRPr="007B5ADF">
        <w:rPr>
          <w:b/>
        </w:rPr>
        <w:t xml:space="preserve"> </w:t>
      </w:r>
      <w:r>
        <w:rPr>
          <w:b/>
        </w:rPr>
        <w:t>С</w:t>
      </w:r>
      <w:r>
        <w:t>истематизация и углубление теоретических и практических знаний по профилю подготовки, их применение при выполнении конкретных проектных и художественных работ в соответствии с индивидуальным заданием по практике;</w:t>
      </w:r>
    </w:p>
    <w:p w:rsidR="008B7111" w:rsidRDefault="008B7111" w:rsidP="008B7111">
      <w:pPr>
        <w:jc w:val="both"/>
      </w:pPr>
      <w:r>
        <w:t>2.</w:t>
      </w:r>
      <w:r>
        <w:tab/>
        <w:t>Углубление и закрепление знаний, полученных в период обучения и предшествующих практик, необходимых для написания выпускной квалификационной работы;</w:t>
      </w:r>
      <w:r w:rsidRPr="00D772C1">
        <w:t xml:space="preserve"> </w:t>
      </w:r>
    </w:p>
    <w:p w:rsidR="008B7111" w:rsidRDefault="008B7111" w:rsidP="008B7111">
      <w:pPr>
        <w:jc w:val="both"/>
      </w:pPr>
      <w:r>
        <w:t>3.</w:t>
      </w:r>
      <w:r>
        <w:tab/>
        <w:t xml:space="preserve">Овладение методологией и умениями научно-исследовательской деятельности </w:t>
      </w:r>
      <w:r w:rsidR="008A3E6D">
        <w:t>при создании по теме</w:t>
      </w:r>
      <w:r>
        <w:t xml:space="preserve"> работы;</w:t>
      </w:r>
    </w:p>
    <w:p w:rsidR="008B7111" w:rsidRDefault="008B7111" w:rsidP="008B7111">
      <w:pPr>
        <w:jc w:val="both"/>
      </w:pPr>
      <w:r>
        <w:t xml:space="preserve">4. </w:t>
      </w:r>
      <w:r w:rsidR="00EB552F">
        <w:t xml:space="preserve"> Осуществлять </w:t>
      </w:r>
      <w:r>
        <w:t>анализ произведений декоративно-прикладного искусства и народных промыслов;</w:t>
      </w:r>
    </w:p>
    <w:p w:rsidR="008B7111" w:rsidRDefault="008B7111" w:rsidP="008B7111">
      <w:pPr>
        <w:jc w:val="both"/>
        <w:rPr>
          <w:b/>
        </w:rPr>
      </w:pPr>
      <w:r>
        <w:t>5. Закрепление профессиональных навыков по выполнению  проекта художественной керамики в материале;</w:t>
      </w:r>
    </w:p>
    <w:p w:rsidR="003F0986" w:rsidRPr="00DB1A40" w:rsidRDefault="003F0986" w:rsidP="003F0986">
      <w:pPr>
        <w:tabs>
          <w:tab w:val="left" w:pos="176"/>
        </w:tabs>
        <w:jc w:val="both"/>
        <w:rPr>
          <w:color w:val="000000"/>
        </w:rPr>
      </w:pPr>
      <w:r w:rsidRPr="00DB1A40">
        <w:rPr>
          <w:b/>
          <w:color w:val="000000"/>
        </w:rPr>
        <w:t xml:space="preserve">Задачами </w:t>
      </w:r>
      <w:r w:rsidRPr="00DB1A40">
        <w:rPr>
          <w:color w:val="000000"/>
        </w:rPr>
        <w:t xml:space="preserve">практики являются: </w:t>
      </w:r>
    </w:p>
    <w:p w:rsidR="003F0986" w:rsidRDefault="003F0986" w:rsidP="003F0986">
      <w:pPr>
        <w:autoSpaceDE w:val="0"/>
        <w:autoSpaceDN w:val="0"/>
        <w:adjustRightInd w:val="0"/>
        <w:rPr>
          <w:i/>
          <w:iCs/>
          <w:color w:val="000000"/>
          <w:sz w:val="23"/>
          <w:szCs w:val="23"/>
        </w:rPr>
      </w:pPr>
      <w:r w:rsidRPr="00DB1A40">
        <w:rPr>
          <w:i/>
          <w:iCs/>
          <w:color w:val="000000"/>
          <w:sz w:val="23"/>
          <w:szCs w:val="23"/>
        </w:rPr>
        <w:t xml:space="preserve">Познакомить обучающихся: </w:t>
      </w:r>
    </w:p>
    <w:p w:rsidR="003F0986" w:rsidRPr="007A30B8" w:rsidRDefault="003F0986" w:rsidP="003F098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7A30B8">
        <w:rPr>
          <w:iCs/>
          <w:color w:val="000000"/>
          <w:sz w:val="23"/>
          <w:szCs w:val="23"/>
        </w:rPr>
        <w:t>- с техникой безопасности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- с технологическим процессом изготовления художественной керамики</w:t>
      </w:r>
      <w:r w:rsidRPr="00DB1A40">
        <w:rPr>
          <w:color w:val="000000"/>
        </w:rPr>
        <w:t>;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>- с содержанием</w:t>
      </w:r>
      <w:r>
        <w:rPr>
          <w:color w:val="000000"/>
        </w:rPr>
        <w:t xml:space="preserve"> и особенностями работы на станках и оборудовании</w:t>
      </w:r>
      <w:r w:rsidRPr="00DB1A40">
        <w:rPr>
          <w:color w:val="000000"/>
        </w:rPr>
        <w:t xml:space="preserve">; 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i/>
          <w:iCs/>
          <w:color w:val="000000"/>
        </w:rPr>
        <w:t xml:space="preserve">способствовать: 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>- закреплению, углубл</w:t>
      </w:r>
      <w:r>
        <w:rPr>
          <w:color w:val="000000"/>
        </w:rPr>
        <w:t>ению и обогащению профессиональных</w:t>
      </w:r>
      <w:r w:rsidRPr="00DB1A40">
        <w:rPr>
          <w:color w:val="000000"/>
        </w:rPr>
        <w:t xml:space="preserve"> знаний, полученных обучающимися в процессе теоретического обучения, их приме</w:t>
      </w:r>
      <w:r>
        <w:rPr>
          <w:color w:val="000000"/>
        </w:rPr>
        <w:t>нение в решении конкретных творческих</w:t>
      </w:r>
      <w:r w:rsidRPr="00DB1A40">
        <w:rPr>
          <w:color w:val="000000"/>
        </w:rPr>
        <w:t xml:space="preserve"> задач; 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>- готовности к профессиональной деятельности в соо</w:t>
      </w:r>
      <w:r>
        <w:rPr>
          <w:color w:val="000000"/>
        </w:rPr>
        <w:t>тветствии с эстетическими критериями декоративно-прикладного искусства и народными промыслами</w:t>
      </w:r>
      <w:r w:rsidRPr="00DB1A40">
        <w:rPr>
          <w:color w:val="000000"/>
        </w:rPr>
        <w:t xml:space="preserve">; 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- развитию профессиональных</w:t>
      </w:r>
      <w:r w:rsidRPr="00DB1A40">
        <w:rPr>
          <w:color w:val="000000"/>
        </w:rPr>
        <w:t xml:space="preserve"> умений, навыков и профессионально значимых качеств личности; </w:t>
      </w:r>
    </w:p>
    <w:p w:rsidR="003F0986" w:rsidRPr="00DB1A40" w:rsidRDefault="003F0986" w:rsidP="003F0986">
      <w:pPr>
        <w:tabs>
          <w:tab w:val="left" w:pos="176"/>
        </w:tabs>
        <w:ind w:left="34"/>
        <w:contextualSpacing/>
        <w:jc w:val="both"/>
        <w:rPr>
          <w:color w:val="000000"/>
        </w:rPr>
      </w:pPr>
      <w:r w:rsidRPr="00DB1A40">
        <w:t>- воспитанию у обучающихся устойчивого интереса к профессии, потребности в самообразовании; творческого, исследовате</w:t>
      </w:r>
      <w:r>
        <w:t>льского подхода к художественной</w:t>
      </w:r>
      <w:r w:rsidRPr="00DB1A40">
        <w:t xml:space="preserve"> деятельности</w:t>
      </w:r>
      <w:r w:rsidRPr="00DB1A40">
        <w:rPr>
          <w:color w:val="000000"/>
        </w:rPr>
        <w:t>;</w:t>
      </w:r>
    </w:p>
    <w:p w:rsidR="003F0986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  <w:r w:rsidR="00C376FB">
        <w:rPr>
          <w:color w:val="000000"/>
        </w:rPr>
        <w:t xml:space="preserve">  </w:t>
      </w:r>
    </w:p>
    <w:p w:rsidR="00C376FB" w:rsidRDefault="00C376FB" w:rsidP="00C376FB">
      <w:pPr>
        <w:pStyle w:val="28"/>
        <w:shd w:val="clear" w:color="auto" w:fill="auto"/>
        <w:tabs>
          <w:tab w:val="left" w:pos="884"/>
        </w:tabs>
        <w:spacing w:after="0"/>
        <w:ind w:left="20" w:right="20" w:firstLine="0"/>
        <w:jc w:val="both"/>
        <w:rPr>
          <w:sz w:val="24"/>
          <w:szCs w:val="24"/>
        </w:rPr>
      </w:pPr>
      <w:r w:rsidRPr="004111A4">
        <w:rPr>
          <w:b/>
          <w:sz w:val="24"/>
          <w:szCs w:val="24"/>
        </w:rPr>
        <w:t>Базы</w:t>
      </w:r>
      <w:r>
        <w:rPr>
          <w:b/>
          <w:sz w:val="24"/>
          <w:szCs w:val="24"/>
        </w:rPr>
        <w:t xml:space="preserve"> </w:t>
      </w:r>
      <w:r w:rsidRPr="004111A4">
        <w:rPr>
          <w:b/>
          <w:sz w:val="24"/>
          <w:szCs w:val="24"/>
        </w:rPr>
        <w:t xml:space="preserve"> практики</w:t>
      </w:r>
      <w:r w:rsidRPr="004111A4">
        <w:rPr>
          <w:sz w:val="24"/>
          <w:szCs w:val="24"/>
        </w:rPr>
        <w:t>.</w:t>
      </w:r>
    </w:p>
    <w:p w:rsidR="00C376FB" w:rsidRDefault="00C376FB" w:rsidP="00C376FB">
      <w:pPr>
        <w:pStyle w:val="28"/>
        <w:shd w:val="clear" w:color="auto" w:fill="auto"/>
        <w:tabs>
          <w:tab w:val="left" w:pos="884"/>
        </w:tabs>
        <w:spacing w:after="0"/>
        <w:ind w:left="20"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Учебно-производственные мастерские ГГУ</w:t>
      </w:r>
      <w:r w:rsidR="004D0E71">
        <w:rPr>
          <w:sz w:val="24"/>
          <w:szCs w:val="24"/>
        </w:rPr>
        <w:t>, керамические производства.</w:t>
      </w:r>
    </w:p>
    <w:p w:rsidR="00C376FB" w:rsidRDefault="00C376FB" w:rsidP="00C376FB">
      <w:pPr>
        <w:jc w:val="both"/>
        <w:rPr>
          <w:b/>
        </w:rPr>
      </w:pPr>
      <w:r>
        <w:t xml:space="preserve"> </w:t>
      </w:r>
    </w:p>
    <w:p w:rsidR="00141B6E" w:rsidRPr="00DB1A40" w:rsidRDefault="00141B6E" w:rsidP="00141B6E">
      <w:pPr>
        <w:ind w:firstLine="540"/>
        <w:jc w:val="both"/>
      </w:pPr>
      <w:r w:rsidRPr="00DB1A40">
        <w:t>Программа практики составлена в соответствии с:</w:t>
      </w:r>
    </w:p>
    <w:p w:rsidR="00141B6E" w:rsidRPr="00DB1A40" w:rsidRDefault="00141B6E" w:rsidP="00141B6E">
      <w:pPr>
        <w:numPr>
          <w:ilvl w:val="0"/>
          <w:numId w:val="18"/>
        </w:numPr>
        <w:jc w:val="both"/>
      </w:pPr>
      <w:r w:rsidRPr="00DB1A40">
        <w:t>Федеральным Законом «Об образовании в Российской Федерации» от 29.12.2012г.  N 273-ФЗ;</w:t>
      </w:r>
    </w:p>
    <w:p w:rsidR="00141B6E" w:rsidRPr="00DB1A40" w:rsidRDefault="00141B6E" w:rsidP="00141B6E">
      <w:pPr>
        <w:numPr>
          <w:ilvl w:val="0"/>
          <w:numId w:val="18"/>
        </w:numPr>
        <w:jc w:val="both"/>
      </w:pPr>
      <w:r w:rsidRPr="00DB1A40"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t>2001 г</w:t>
        </w:r>
      </w:smartTag>
      <w:r w:rsidRPr="00DB1A40">
        <w:t xml:space="preserve">. № 197-ФЗ (ред. от 13.07.2015); </w:t>
      </w:r>
    </w:p>
    <w:p w:rsidR="00042A7C" w:rsidRPr="00042A7C" w:rsidRDefault="00042A7C" w:rsidP="00042A7C">
      <w:pPr>
        <w:pStyle w:val="a7"/>
        <w:numPr>
          <w:ilvl w:val="0"/>
          <w:numId w:val="18"/>
        </w:numPr>
      </w:pPr>
      <w:r w:rsidRPr="00042A7C">
        <w:t>Порядок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3E4261" w:rsidRDefault="003E4261" w:rsidP="003E4261">
      <w:pPr>
        <w:numPr>
          <w:ilvl w:val="0"/>
          <w:numId w:val="18"/>
        </w:numPr>
        <w:ind w:right="2"/>
        <w:jc w:val="both"/>
      </w:pPr>
      <w:r>
        <w:t>Федеральный государственный образовательный стандарт по направлению подготовки (специальности) 54.03.02 «</w:t>
      </w:r>
      <w:r w:rsidRPr="003E4261">
        <w:t>Декоративно-прикладное искусство и народные промыслы</w:t>
      </w:r>
      <w:r>
        <w:t xml:space="preserve">» и уровню высшего образования Бакалавриат, утвержденный приказом Минобрнауки России от 13.08.2020 № 1010; </w:t>
      </w:r>
    </w:p>
    <w:p w:rsidR="00141B6E" w:rsidRPr="00DB1A40" w:rsidRDefault="00141B6E" w:rsidP="00141B6E">
      <w:pPr>
        <w:numPr>
          <w:ilvl w:val="0"/>
          <w:numId w:val="18"/>
        </w:numPr>
        <w:jc w:val="both"/>
      </w:pPr>
      <w:r w:rsidRPr="00DB1A40"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8F6E61" w:rsidRPr="007B5ADF" w:rsidRDefault="008F6E61" w:rsidP="008F6E61">
      <w:pPr>
        <w:widowControl w:val="0"/>
        <w:autoSpaceDE w:val="0"/>
        <w:autoSpaceDN w:val="0"/>
        <w:adjustRightInd w:val="0"/>
        <w:ind w:firstLine="708"/>
        <w:jc w:val="both"/>
        <w:rPr>
          <w:i/>
        </w:rPr>
      </w:pPr>
      <w:r w:rsidRPr="007B5ADF">
        <w:rPr>
          <w:i/>
        </w:rPr>
        <w:t xml:space="preserve">. </w:t>
      </w:r>
    </w:p>
    <w:p w:rsidR="008F6E61" w:rsidRPr="007B5ADF" w:rsidRDefault="008F6E61" w:rsidP="008F6E61">
      <w:pPr>
        <w:jc w:val="both"/>
        <w:rPr>
          <w:b/>
          <w:bCs/>
          <w:i/>
          <w:lang w:eastAsia="en-US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contextualSpacing/>
        <w:jc w:val="both"/>
        <w:rPr>
          <w:b/>
          <w:i/>
        </w:rPr>
      </w:pPr>
      <w:r w:rsidRPr="00F56371">
        <w:rPr>
          <w:b/>
          <w:i/>
        </w:rPr>
        <w:t xml:space="preserve">Перечень планируемых результатов </w:t>
      </w:r>
      <w:r w:rsidR="00F56371" w:rsidRPr="00F56371">
        <w:rPr>
          <w:b/>
          <w:i/>
        </w:rPr>
        <w:t>технико</w:t>
      </w:r>
      <w:r w:rsidR="00F56371">
        <w:rPr>
          <w:b/>
          <w:i/>
        </w:rPr>
        <w:t>-технологической практики</w:t>
      </w:r>
    </w:p>
    <w:p w:rsidR="00E7074D" w:rsidRDefault="00E7074D" w:rsidP="008F6E61">
      <w:pPr>
        <w:widowControl w:val="0"/>
        <w:tabs>
          <w:tab w:val="left" w:pos="6131"/>
        </w:tabs>
        <w:autoSpaceDE w:val="0"/>
        <w:autoSpaceDN w:val="0"/>
        <w:adjustRightInd w:val="0"/>
        <w:contextualSpacing/>
        <w:jc w:val="both"/>
        <w:rPr>
          <w:b/>
          <w:i/>
        </w:rPr>
      </w:pP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6"/>
        <w:gridCol w:w="3827"/>
        <w:gridCol w:w="3402"/>
      </w:tblGrid>
      <w:tr w:rsidR="00E7074D" w:rsidRPr="00E7074D" w:rsidTr="006F3631">
        <w:trPr>
          <w:trHeight w:val="985"/>
        </w:trPr>
        <w:tc>
          <w:tcPr>
            <w:tcW w:w="2836" w:type="dxa"/>
          </w:tcPr>
          <w:p w:rsidR="00E7074D" w:rsidRPr="00E7074D" w:rsidRDefault="00E7074D" w:rsidP="00E7074D">
            <w:pPr>
              <w:jc w:val="both"/>
              <w:rPr>
                <w:b/>
                <w:lang w:eastAsia="en-US"/>
              </w:rPr>
            </w:pPr>
            <w:r w:rsidRPr="00E7074D">
              <w:rPr>
                <w:b/>
                <w:lang w:eastAsia="en-US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E7074D" w:rsidRPr="00E7074D" w:rsidRDefault="00E7074D" w:rsidP="00E7074D">
            <w:pPr>
              <w:jc w:val="center"/>
              <w:rPr>
                <w:b/>
                <w:lang w:eastAsia="en-US"/>
              </w:rPr>
            </w:pPr>
            <w:r w:rsidRPr="00E7074D">
              <w:rPr>
                <w:b/>
                <w:lang w:eastAsia="en-US"/>
              </w:rPr>
              <w:t>Индикаторы достижения компетенций</w:t>
            </w:r>
          </w:p>
        </w:tc>
        <w:tc>
          <w:tcPr>
            <w:tcW w:w="3402" w:type="dxa"/>
          </w:tcPr>
          <w:p w:rsidR="00E7074D" w:rsidRPr="00E7074D" w:rsidRDefault="00E7074D" w:rsidP="00E7074D">
            <w:pPr>
              <w:jc w:val="center"/>
              <w:rPr>
                <w:b/>
                <w:lang w:eastAsia="en-US"/>
              </w:rPr>
            </w:pPr>
            <w:r w:rsidRPr="00E7074D">
              <w:rPr>
                <w:b/>
                <w:lang w:eastAsia="en-US"/>
              </w:rPr>
              <w:t>Планируемые результаты освоения (показатели освоения компетенции)</w:t>
            </w:r>
          </w:p>
        </w:tc>
      </w:tr>
      <w:tr w:rsidR="00E7074D" w:rsidRPr="00E7074D" w:rsidTr="007F1B05">
        <w:trPr>
          <w:trHeight w:val="467"/>
        </w:trPr>
        <w:tc>
          <w:tcPr>
            <w:tcW w:w="2836" w:type="dxa"/>
          </w:tcPr>
          <w:p w:rsidR="0090419F" w:rsidRPr="00822E14" w:rsidRDefault="00EB552F" w:rsidP="0090419F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УК-6</w:t>
            </w:r>
          </w:p>
          <w:p w:rsidR="00E7074D" w:rsidRPr="00E7074D" w:rsidRDefault="00EB552F" w:rsidP="006F3631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827" w:type="dxa"/>
          </w:tcPr>
          <w:p w:rsidR="00EB552F" w:rsidRDefault="00EB552F" w:rsidP="00EB552F">
            <w:pPr>
              <w:pStyle w:val="TableParagraph"/>
              <w:ind w:left="107" w:right="96"/>
              <w:jc w:val="both"/>
              <w:rPr>
                <w:b/>
                <w:sz w:val="24"/>
                <w:szCs w:val="24"/>
              </w:rPr>
            </w:pPr>
            <w:r w:rsidRPr="00822E14">
              <w:rPr>
                <w:b/>
                <w:sz w:val="24"/>
                <w:szCs w:val="24"/>
              </w:rPr>
              <w:t xml:space="preserve">Знает </w:t>
            </w:r>
          </w:p>
          <w:p w:rsidR="00EB552F" w:rsidRPr="00822E14" w:rsidRDefault="00EB552F" w:rsidP="00EB552F">
            <w:pPr>
              <w:pStyle w:val="TableParagraph"/>
              <w:ind w:left="107" w:right="96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Pr="00822E14">
              <w:rPr>
                <w:sz w:val="24"/>
                <w:szCs w:val="24"/>
              </w:rPr>
              <w:t>принципы образования, основные приемы эффективного управления собственным временем</w:t>
            </w:r>
          </w:p>
          <w:p w:rsidR="00EB552F" w:rsidRDefault="00EB552F" w:rsidP="00EB552F">
            <w:pPr>
              <w:pStyle w:val="TableParagraph"/>
              <w:ind w:left="107" w:right="96"/>
              <w:jc w:val="both"/>
              <w:rPr>
                <w:b/>
                <w:sz w:val="24"/>
                <w:szCs w:val="24"/>
              </w:rPr>
            </w:pPr>
            <w:r w:rsidRPr="00822E14">
              <w:rPr>
                <w:b/>
                <w:sz w:val="24"/>
                <w:szCs w:val="24"/>
              </w:rPr>
              <w:t xml:space="preserve">Умеет </w:t>
            </w:r>
          </w:p>
          <w:p w:rsidR="00EB552F" w:rsidRPr="00822E14" w:rsidRDefault="00EB552F" w:rsidP="00EB552F">
            <w:pPr>
              <w:pStyle w:val="TableParagraph"/>
              <w:ind w:left="107" w:right="96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Pr="00822E14">
              <w:rPr>
                <w:sz w:val="24"/>
                <w:szCs w:val="24"/>
              </w:rPr>
              <w:t>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</w:p>
          <w:p w:rsidR="00EB552F" w:rsidRDefault="00EB552F" w:rsidP="00EB552F">
            <w:pPr>
              <w:pStyle w:val="TableParagraph"/>
              <w:ind w:right="9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822E14">
              <w:rPr>
                <w:b/>
                <w:sz w:val="24"/>
                <w:szCs w:val="24"/>
              </w:rPr>
              <w:t xml:space="preserve">Владеет </w:t>
            </w:r>
          </w:p>
          <w:p w:rsidR="00E7074D" w:rsidRPr="00E7074D" w:rsidRDefault="00EB552F" w:rsidP="000A5BC7">
            <w:pPr>
              <w:pStyle w:val="TableParagraph"/>
              <w:ind w:right="94"/>
              <w:jc w:val="both"/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Pr="00822E14">
              <w:rPr>
                <w:sz w:val="24"/>
                <w:szCs w:val="24"/>
              </w:rPr>
              <w:t>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всей</w:t>
            </w:r>
            <w:r w:rsidR="000A5BC7">
              <w:rPr>
                <w:sz w:val="24"/>
                <w:szCs w:val="24"/>
              </w:rPr>
              <w:t xml:space="preserve"> </w:t>
            </w:r>
            <w:r w:rsidRPr="00822E14">
              <w:rPr>
                <w:sz w:val="24"/>
                <w:szCs w:val="24"/>
              </w:rPr>
              <w:t>жизни</w:t>
            </w:r>
          </w:p>
        </w:tc>
        <w:tc>
          <w:tcPr>
            <w:tcW w:w="3402" w:type="dxa"/>
          </w:tcPr>
          <w:p w:rsidR="00E7074D" w:rsidRDefault="000A5BC7" w:rsidP="00881F48">
            <w:pPr>
              <w:rPr>
                <w:b/>
                <w:lang w:eastAsia="en-US"/>
              </w:rPr>
            </w:pPr>
            <w:r w:rsidRPr="000A5BC7">
              <w:rPr>
                <w:b/>
                <w:lang w:eastAsia="en-US"/>
              </w:rPr>
              <w:t>Знать</w:t>
            </w:r>
          </w:p>
          <w:p w:rsidR="00D376C2" w:rsidRPr="00822E14" w:rsidRDefault="000A5BC7" w:rsidP="00D376C2">
            <w:pPr>
              <w:pStyle w:val="TableParagraph"/>
              <w:ind w:left="107" w:right="96"/>
              <w:jc w:val="both"/>
              <w:rPr>
                <w:sz w:val="24"/>
                <w:szCs w:val="24"/>
              </w:rPr>
            </w:pPr>
            <w:r>
              <w:rPr>
                <w:b/>
              </w:rPr>
              <w:t xml:space="preserve">- </w:t>
            </w:r>
            <w:r w:rsidR="00D376C2" w:rsidRPr="00822E14">
              <w:rPr>
                <w:sz w:val="24"/>
                <w:szCs w:val="24"/>
              </w:rPr>
              <w:t>основные приемы эффективного управления собственным временем</w:t>
            </w:r>
          </w:p>
          <w:p w:rsidR="000A5BC7" w:rsidRDefault="00D376C2" w:rsidP="00881F48">
            <w:pPr>
              <w:rPr>
                <w:b/>
              </w:rPr>
            </w:pPr>
            <w:r>
              <w:rPr>
                <w:b/>
              </w:rPr>
              <w:t>Уметь</w:t>
            </w:r>
          </w:p>
          <w:p w:rsidR="00D376C2" w:rsidRPr="00822E14" w:rsidRDefault="00D376C2" w:rsidP="00D376C2">
            <w:pPr>
              <w:pStyle w:val="TableParagraph"/>
              <w:ind w:left="107" w:right="96"/>
              <w:jc w:val="both"/>
              <w:rPr>
                <w:sz w:val="24"/>
                <w:szCs w:val="24"/>
              </w:rPr>
            </w:pPr>
            <w:r>
              <w:rPr>
                <w:b/>
              </w:rPr>
              <w:t xml:space="preserve">-  </w:t>
            </w:r>
            <w:r w:rsidRPr="00822E14">
              <w:rPr>
                <w:sz w:val="24"/>
                <w:szCs w:val="24"/>
              </w:rPr>
              <w:t xml:space="preserve">использовать знание о своих ресурсах и их пределах для саморазвития; </w:t>
            </w:r>
            <w:r>
              <w:rPr>
                <w:sz w:val="24"/>
                <w:szCs w:val="24"/>
              </w:rPr>
              <w:t xml:space="preserve">  анализировать</w:t>
            </w:r>
            <w:r w:rsidRPr="00822E14">
              <w:rPr>
                <w:sz w:val="24"/>
                <w:szCs w:val="24"/>
              </w:rPr>
              <w:t xml:space="preserve"> собственн</w:t>
            </w:r>
            <w:r>
              <w:rPr>
                <w:sz w:val="24"/>
                <w:szCs w:val="24"/>
              </w:rPr>
              <w:t>ую деятельность</w:t>
            </w:r>
          </w:p>
          <w:p w:rsidR="00D376C2" w:rsidRDefault="00D376C2" w:rsidP="00881F48">
            <w:pPr>
              <w:rPr>
                <w:b/>
              </w:rPr>
            </w:pPr>
            <w:r>
              <w:rPr>
                <w:b/>
              </w:rPr>
              <w:t>Владеть</w:t>
            </w:r>
          </w:p>
          <w:p w:rsidR="00D376C2" w:rsidRPr="000A5BC7" w:rsidRDefault="00D376C2" w:rsidP="00D376C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 </w:t>
            </w:r>
            <w:r w:rsidRPr="00822E14">
              <w:t>методами управления собственным временем; планир</w:t>
            </w:r>
            <w:r>
              <w:t>овать</w:t>
            </w:r>
            <w:r w:rsidRPr="00822E14">
              <w:t xml:space="preserve"> и реализ</w:t>
            </w:r>
            <w:r>
              <w:t>овывать</w:t>
            </w:r>
            <w:r w:rsidRPr="00822E14">
              <w:t xml:space="preserve"> траекторию своего профессионального и личностного роста на основе принципов образования в течение всей</w:t>
            </w:r>
            <w:r>
              <w:t xml:space="preserve"> </w:t>
            </w:r>
            <w:r w:rsidRPr="00822E14">
              <w:t>жизни</w:t>
            </w:r>
          </w:p>
        </w:tc>
      </w:tr>
      <w:tr w:rsidR="00E7074D" w:rsidRPr="00E7074D" w:rsidTr="007F1B05">
        <w:trPr>
          <w:trHeight w:val="467"/>
        </w:trPr>
        <w:tc>
          <w:tcPr>
            <w:tcW w:w="2836" w:type="dxa"/>
          </w:tcPr>
          <w:p w:rsidR="0090419F" w:rsidRPr="00822E14" w:rsidRDefault="0090419F" w:rsidP="006F3631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 w:rsidRPr="00822E14">
              <w:rPr>
                <w:sz w:val="24"/>
                <w:szCs w:val="24"/>
              </w:rPr>
              <w:t>УК-</w:t>
            </w:r>
            <w:r w:rsidR="00EB552F">
              <w:rPr>
                <w:sz w:val="24"/>
                <w:szCs w:val="24"/>
              </w:rPr>
              <w:t>10</w:t>
            </w:r>
          </w:p>
          <w:p w:rsidR="00E7074D" w:rsidRPr="00E7074D" w:rsidRDefault="00EB552F" w:rsidP="00EB552F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827" w:type="dxa"/>
          </w:tcPr>
          <w:p w:rsidR="00EB552F" w:rsidRDefault="00EB552F" w:rsidP="00EB552F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822E14">
              <w:rPr>
                <w:b/>
                <w:sz w:val="24"/>
                <w:szCs w:val="24"/>
              </w:rPr>
              <w:t xml:space="preserve">Знает </w:t>
            </w:r>
          </w:p>
          <w:p w:rsidR="00EB552F" w:rsidRPr="00822E14" w:rsidRDefault="00EB552F" w:rsidP="00EB552F">
            <w:pPr>
              <w:pStyle w:val="TableParagraph"/>
              <w:spacing w:line="232" w:lineRule="auto"/>
              <w:ind w:left="107" w:right="92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Pr="00822E14">
              <w:rPr>
                <w:sz w:val="24"/>
                <w:szCs w:val="24"/>
              </w:rPr>
              <w:t>основные документы, регламентирующие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</w:t>
            </w:r>
          </w:p>
          <w:p w:rsidR="00EB552F" w:rsidRDefault="00EB552F" w:rsidP="00EB552F">
            <w:pPr>
              <w:pStyle w:val="TableParagraph"/>
              <w:spacing w:before="2"/>
              <w:ind w:right="9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822E14">
              <w:rPr>
                <w:b/>
                <w:sz w:val="24"/>
                <w:szCs w:val="24"/>
              </w:rPr>
              <w:t xml:space="preserve">Умеет </w:t>
            </w:r>
          </w:p>
          <w:p w:rsidR="00EB552F" w:rsidRPr="00822E14" w:rsidRDefault="00EB552F" w:rsidP="00EB552F">
            <w:pPr>
              <w:pStyle w:val="TableParagraph"/>
              <w:spacing w:before="2"/>
              <w:ind w:right="94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Pr="00822E14">
              <w:rPr>
                <w:sz w:val="24"/>
                <w:szCs w:val="24"/>
              </w:rPr>
              <w:t>обосновывать принятие экономических решений, использовать методы экономического планирования для достижения поставленных целей.</w:t>
            </w:r>
          </w:p>
          <w:p w:rsidR="00EB552F" w:rsidRDefault="00EB552F" w:rsidP="00EB552F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 </w:t>
            </w:r>
            <w:r w:rsidRPr="00822E14">
              <w:rPr>
                <w:b/>
              </w:rPr>
              <w:t>Владеет</w:t>
            </w:r>
          </w:p>
          <w:p w:rsidR="00E7074D" w:rsidRPr="00E7074D" w:rsidRDefault="00EB552F" w:rsidP="00EB552F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</w:rPr>
              <w:t xml:space="preserve">- </w:t>
            </w:r>
            <w:r w:rsidRPr="00822E14">
              <w:rPr>
                <w:b/>
              </w:rPr>
              <w:t xml:space="preserve"> </w:t>
            </w:r>
            <w:r w:rsidRPr="00822E14">
              <w:t>навыками применения экономических инструментов</w:t>
            </w:r>
          </w:p>
        </w:tc>
        <w:tc>
          <w:tcPr>
            <w:tcW w:w="3402" w:type="dxa"/>
          </w:tcPr>
          <w:p w:rsidR="00D376C2" w:rsidRDefault="00D376C2" w:rsidP="00D376C2">
            <w:pPr>
              <w:rPr>
                <w:b/>
                <w:lang w:eastAsia="en-US"/>
              </w:rPr>
            </w:pPr>
            <w:r w:rsidRPr="000A5BC7">
              <w:rPr>
                <w:b/>
                <w:lang w:eastAsia="en-US"/>
              </w:rPr>
              <w:t>Знать</w:t>
            </w:r>
          </w:p>
          <w:p w:rsidR="00D376C2" w:rsidRPr="00822E14" w:rsidRDefault="00D376C2" w:rsidP="00D376C2">
            <w:pPr>
              <w:pStyle w:val="TableParagraph"/>
              <w:spacing w:line="232" w:lineRule="auto"/>
              <w:ind w:left="107" w:right="92"/>
              <w:jc w:val="both"/>
              <w:rPr>
                <w:sz w:val="24"/>
                <w:szCs w:val="24"/>
              </w:rPr>
            </w:pPr>
            <w:r>
              <w:t xml:space="preserve">- </w:t>
            </w:r>
            <w:r w:rsidRPr="00822E14">
              <w:rPr>
                <w:sz w:val="24"/>
                <w:szCs w:val="24"/>
              </w:rPr>
              <w:t>основные документы, регламентирующие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</w:t>
            </w:r>
          </w:p>
          <w:p w:rsidR="00D376C2" w:rsidRDefault="00D376C2" w:rsidP="00D376C2">
            <w:pPr>
              <w:rPr>
                <w:b/>
              </w:rPr>
            </w:pPr>
            <w:r>
              <w:rPr>
                <w:b/>
              </w:rPr>
              <w:t>Уметь</w:t>
            </w:r>
          </w:p>
          <w:p w:rsidR="00E7074D" w:rsidRDefault="00D376C2" w:rsidP="00D376C2">
            <w:pPr>
              <w:pStyle w:val="TableParagraph"/>
              <w:spacing w:before="2"/>
              <w:ind w:right="94"/>
              <w:jc w:val="both"/>
              <w:rPr>
                <w:sz w:val="24"/>
                <w:szCs w:val="24"/>
              </w:rPr>
            </w:pPr>
            <w:r>
              <w:t xml:space="preserve">- </w:t>
            </w:r>
            <w:r w:rsidRPr="00822E14">
              <w:rPr>
                <w:sz w:val="24"/>
                <w:szCs w:val="24"/>
              </w:rPr>
              <w:t>обосновывать принятие экономических решений, использовать методы экономического планирования для достижения поставленных целей.</w:t>
            </w:r>
          </w:p>
          <w:p w:rsidR="00D376C2" w:rsidRDefault="00D376C2" w:rsidP="00D376C2">
            <w:pPr>
              <w:rPr>
                <w:b/>
              </w:rPr>
            </w:pPr>
            <w:r>
              <w:rPr>
                <w:b/>
              </w:rPr>
              <w:t>Владеть</w:t>
            </w:r>
          </w:p>
          <w:p w:rsidR="00D376C2" w:rsidRDefault="00D376C2" w:rsidP="00D376C2">
            <w:pPr>
              <w:rPr>
                <w:b/>
              </w:rPr>
            </w:pPr>
            <w:r>
              <w:rPr>
                <w:b/>
              </w:rPr>
              <w:t xml:space="preserve">- </w:t>
            </w:r>
            <w:r w:rsidRPr="00822E14">
              <w:t>навыками применения экономических инструментов</w:t>
            </w:r>
          </w:p>
          <w:p w:rsidR="00D376C2" w:rsidRPr="00E7074D" w:rsidRDefault="00D376C2" w:rsidP="00D376C2">
            <w:pPr>
              <w:pStyle w:val="TableParagraph"/>
              <w:spacing w:before="2"/>
              <w:ind w:right="94"/>
              <w:jc w:val="both"/>
            </w:pPr>
          </w:p>
        </w:tc>
      </w:tr>
      <w:tr w:rsidR="00E7074D" w:rsidRPr="00E7074D" w:rsidTr="007F1B05">
        <w:trPr>
          <w:trHeight w:val="467"/>
        </w:trPr>
        <w:tc>
          <w:tcPr>
            <w:tcW w:w="2836" w:type="dxa"/>
          </w:tcPr>
          <w:p w:rsidR="006F3631" w:rsidRPr="00822E14" w:rsidRDefault="006F3631" w:rsidP="006F3631">
            <w:r w:rsidRPr="00822E14">
              <w:t xml:space="preserve">ПК-1. </w:t>
            </w:r>
          </w:p>
          <w:p w:rsidR="00E7074D" w:rsidRPr="00FC37FB" w:rsidRDefault="006F3631" w:rsidP="006F363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822E14">
              <w:rPr>
                <w:bCs/>
              </w:rPr>
              <w:t>способностью создавать художественно-графические проекты изделий декоративно-прикладного искусства и народных промыслов индивидуального и интерьерного значения и воплощать их в материале</w:t>
            </w:r>
          </w:p>
        </w:tc>
        <w:tc>
          <w:tcPr>
            <w:tcW w:w="3827" w:type="dxa"/>
          </w:tcPr>
          <w:p w:rsidR="006F3631" w:rsidRPr="006F3631" w:rsidRDefault="006F3631" w:rsidP="006F3631">
            <w:pPr>
              <w:autoSpaceDE w:val="0"/>
              <w:autoSpaceDN w:val="0"/>
              <w:adjustRightInd w:val="0"/>
              <w:rPr>
                <w:b/>
              </w:rPr>
            </w:pPr>
            <w:r w:rsidRPr="006F3631">
              <w:rPr>
                <w:b/>
              </w:rPr>
              <w:t xml:space="preserve">Знает: </w:t>
            </w:r>
          </w:p>
          <w:p w:rsidR="006F3631" w:rsidRPr="00822E14" w:rsidRDefault="006F3631" w:rsidP="006F3631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822E14">
              <w:t>способы и принципы  создания изделия в керамическом материале на высоком профессиональном уровне;</w:t>
            </w:r>
          </w:p>
          <w:p w:rsidR="006F3631" w:rsidRPr="00822E14" w:rsidRDefault="006F3631" w:rsidP="006F3631">
            <w:pPr>
              <w:autoSpaceDE w:val="0"/>
              <w:autoSpaceDN w:val="0"/>
              <w:adjustRightInd w:val="0"/>
            </w:pPr>
            <w:r w:rsidRPr="00822E14">
              <w:t xml:space="preserve">стадии изготовления изделия: формование, сушка, обжиг, декорирование. </w:t>
            </w:r>
          </w:p>
          <w:p w:rsidR="006F3631" w:rsidRPr="00822E14" w:rsidRDefault="006F3631" w:rsidP="006F3631">
            <w:pPr>
              <w:autoSpaceDE w:val="0"/>
              <w:autoSpaceDN w:val="0"/>
              <w:adjustRightInd w:val="0"/>
            </w:pPr>
            <w:r w:rsidRPr="00822E14">
              <w:t>материалы и инструменты для работы над выполнением керамического изделия;</w:t>
            </w:r>
          </w:p>
          <w:p w:rsidR="006F3631" w:rsidRPr="00822E14" w:rsidRDefault="006F3631" w:rsidP="006F3631">
            <w:pPr>
              <w:autoSpaceDE w:val="0"/>
              <w:autoSpaceDN w:val="0"/>
              <w:adjustRightInd w:val="0"/>
            </w:pPr>
            <w:r w:rsidRPr="00822E14">
              <w:t>основные приемы работы с гипсом, для изготовления моделей и принципы изготовления формовочной оснастки</w:t>
            </w:r>
          </w:p>
          <w:p w:rsidR="006F3631" w:rsidRDefault="006F3631" w:rsidP="006F3631">
            <w:pPr>
              <w:autoSpaceDE w:val="0"/>
              <w:autoSpaceDN w:val="0"/>
              <w:adjustRightInd w:val="0"/>
            </w:pPr>
            <w:r w:rsidRPr="006F3631">
              <w:rPr>
                <w:b/>
              </w:rPr>
              <w:t>Умеет:</w:t>
            </w:r>
            <w:r w:rsidRPr="00822E14">
              <w:t xml:space="preserve"> </w:t>
            </w:r>
          </w:p>
          <w:p w:rsidR="006F3631" w:rsidRPr="00822E14" w:rsidRDefault="006F3631" w:rsidP="006F3631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822E14">
              <w:t>исполнять керамическое изделие из различных керамических  материалов;</w:t>
            </w:r>
          </w:p>
          <w:p w:rsidR="006F3631" w:rsidRPr="00822E14" w:rsidRDefault="006F3631" w:rsidP="006F3631">
            <w:pPr>
              <w:autoSpaceDE w:val="0"/>
              <w:autoSpaceDN w:val="0"/>
              <w:adjustRightInd w:val="0"/>
            </w:pPr>
            <w:r w:rsidRPr="00822E14">
              <w:t xml:space="preserve">изготовить гипсовую модель, с учетом материала проектируемого изделия; </w:t>
            </w:r>
          </w:p>
          <w:p w:rsidR="006F3631" w:rsidRPr="00822E14" w:rsidRDefault="006F3631" w:rsidP="006F3631">
            <w:pPr>
              <w:autoSpaceDE w:val="0"/>
              <w:autoSpaceDN w:val="0"/>
              <w:adjustRightInd w:val="0"/>
            </w:pPr>
            <w:r w:rsidRPr="00822E14">
              <w:t>подготовить формовочную оснастку для исполнения керамического изделия;</w:t>
            </w:r>
          </w:p>
          <w:p w:rsidR="006F3631" w:rsidRPr="00822E14" w:rsidRDefault="006F3631" w:rsidP="006F3631">
            <w:pPr>
              <w:autoSpaceDE w:val="0"/>
              <w:autoSpaceDN w:val="0"/>
              <w:adjustRightInd w:val="0"/>
            </w:pPr>
            <w:r w:rsidRPr="00822E14">
              <w:t>выполнить процессы формования, оправки, подготовки к обжигу, глазурования, декорирования и пр.</w:t>
            </w:r>
          </w:p>
          <w:p w:rsidR="006F3631" w:rsidRPr="00822E14" w:rsidRDefault="006F3631" w:rsidP="006F3631">
            <w:pPr>
              <w:autoSpaceDE w:val="0"/>
              <w:autoSpaceDN w:val="0"/>
              <w:adjustRightInd w:val="0"/>
            </w:pPr>
            <w:r w:rsidRPr="00822E14">
              <w:t>выполнять единичные и серийные изделия (наборы, сервизы, комплекты);</w:t>
            </w:r>
          </w:p>
          <w:p w:rsidR="006F3631" w:rsidRPr="00822E14" w:rsidRDefault="006F3631" w:rsidP="006F3631">
            <w:pPr>
              <w:autoSpaceDE w:val="0"/>
              <w:autoSpaceDN w:val="0"/>
              <w:adjustRightInd w:val="0"/>
            </w:pPr>
            <w:r w:rsidRPr="00822E14">
              <w:t>воплотить художественный замысел в реальный объект с учетом проектной ситуации</w:t>
            </w:r>
          </w:p>
          <w:p w:rsidR="006F3631" w:rsidRDefault="006F3631" w:rsidP="006F3631">
            <w:pPr>
              <w:autoSpaceDE w:val="0"/>
              <w:autoSpaceDN w:val="0"/>
              <w:adjustRightInd w:val="0"/>
            </w:pPr>
            <w:r w:rsidRPr="006F3631">
              <w:rPr>
                <w:b/>
              </w:rPr>
              <w:t>Владеет:</w:t>
            </w:r>
            <w:r w:rsidRPr="00822E14">
              <w:t xml:space="preserve"> </w:t>
            </w:r>
          </w:p>
          <w:p w:rsidR="006F3631" w:rsidRPr="00822E14" w:rsidRDefault="006F3631" w:rsidP="006F3631">
            <w:pPr>
              <w:autoSpaceDE w:val="0"/>
              <w:autoSpaceDN w:val="0"/>
              <w:adjustRightInd w:val="0"/>
            </w:pPr>
            <w:r w:rsidRPr="00822E14">
              <w:t>навыками работы с керамическими материалами, для выполнения проекта;</w:t>
            </w:r>
          </w:p>
          <w:p w:rsidR="00E7074D" w:rsidRPr="00E7074D" w:rsidRDefault="006F3631" w:rsidP="0005760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мастерством исполнения керамического изделия;</w:t>
            </w:r>
          </w:p>
        </w:tc>
        <w:tc>
          <w:tcPr>
            <w:tcW w:w="3402" w:type="dxa"/>
          </w:tcPr>
          <w:p w:rsidR="00D376C2" w:rsidRDefault="00D376C2" w:rsidP="00D376C2">
            <w:pPr>
              <w:rPr>
                <w:b/>
                <w:lang w:eastAsia="en-US"/>
              </w:rPr>
            </w:pPr>
            <w:r w:rsidRPr="000A5BC7">
              <w:rPr>
                <w:b/>
                <w:lang w:eastAsia="en-US"/>
              </w:rPr>
              <w:t>Знать</w:t>
            </w:r>
          </w:p>
          <w:p w:rsidR="00D376C2" w:rsidRPr="00822E14" w:rsidRDefault="00D376C2" w:rsidP="00D376C2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822E14">
              <w:t>способы и принципы  создания изделия в керамическом материале на высоком профессиональном уровне;</w:t>
            </w:r>
          </w:p>
          <w:p w:rsidR="00E7074D" w:rsidRDefault="00D376C2" w:rsidP="00EA7C49">
            <w:pPr>
              <w:rPr>
                <w:lang w:eastAsia="en-US"/>
              </w:rPr>
            </w:pPr>
            <w:r>
              <w:rPr>
                <w:lang w:eastAsia="en-US"/>
              </w:rPr>
              <w:t>- технологические процессы изготовления керамических изделий</w:t>
            </w:r>
          </w:p>
          <w:p w:rsidR="00D376C2" w:rsidRDefault="00D376C2" w:rsidP="00D376C2">
            <w:pPr>
              <w:rPr>
                <w:b/>
              </w:rPr>
            </w:pPr>
            <w:r>
              <w:rPr>
                <w:b/>
              </w:rPr>
              <w:t>Уметь</w:t>
            </w:r>
          </w:p>
          <w:p w:rsidR="00D376C2" w:rsidRDefault="00D376C2" w:rsidP="00EA7C49">
            <w:pPr>
              <w:rPr>
                <w:lang w:eastAsia="en-US"/>
              </w:rPr>
            </w:pPr>
            <w:r>
              <w:rPr>
                <w:lang w:eastAsia="en-US"/>
              </w:rPr>
              <w:t>- изготовить керамическое изделие в материале</w:t>
            </w:r>
          </w:p>
          <w:p w:rsidR="00D376C2" w:rsidRDefault="00D376C2" w:rsidP="00D376C2">
            <w:pPr>
              <w:rPr>
                <w:b/>
              </w:rPr>
            </w:pPr>
            <w:r>
              <w:rPr>
                <w:b/>
              </w:rPr>
              <w:t>Владеть</w:t>
            </w:r>
          </w:p>
          <w:p w:rsidR="00D376C2" w:rsidRPr="00E7074D" w:rsidRDefault="00D376C2" w:rsidP="00EA7C49">
            <w:pPr>
              <w:rPr>
                <w:lang w:eastAsia="en-US"/>
              </w:rPr>
            </w:pPr>
            <w:r>
              <w:rPr>
                <w:lang w:eastAsia="en-US"/>
              </w:rPr>
              <w:t>- основными приемами изготовления керамических изделий</w:t>
            </w:r>
          </w:p>
        </w:tc>
      </w:tr>
      <w:tr w:rsidR="00057604" w:rsidRPr="00E7074D" w:rsidTr="007F1B05">
        <w:trPr>
          <w:trHeight w:val="467"/>
        </w:trPr>
        <w:tc>
          <w:tcPr>
            <w:tcW w:w="2836" w:type="dxa"/>
          </w:tcPr>
          <w:p w:rsidR="00057604" w:rsidRPr="00822E14" w:rsidRDefault="00057604" w:rsidP="00D376C2">
            <w:r w:rsidRPr="00822E14">
              <w:t>ПК-2</w:t>
            </w:r>
          </w:p>
          <w:p w:rsidR="00057604" w:rsidRPr="00822E14" w:rsidRDefault="00057604" w:rsidP="00D376C2">
            <w:r w:rsidRPr="00822E14">
              <w:rPr>
                <w:bCs/>
              </w:rPr>
              <w:t>способностью собирать, анализировать и систематизировать подготовительный материал при проектировании изделий декоративно-прикладного искусства и народных промыслов</w:t>
            </w:r>
          </w:p>
        </w:tc>
        <w:tc>
          <w:tcPr>
            <w:tcW w:w="3827" w:type="dxa"/>
          </w:tcPr>
          <w:p w:rsidR="00057604" w:rsidRPr="00057604" w:rsidRDefault="00057604" w:rsidP="00057604">
            <w:pPr>
              <w:autoSpaceDE w:val="0"/>
              <w:autoSpaceDN w:val="0"/>
              <w:adjustRightInd w:val="0"/>
              <w:rPr>
                <w:b/>
              </w:rPr>
            </w:pPr>
            <w:r w:rsidRPr="00057604">
              <w:rPr>
                <w:b/>
              </w:rPr>
              <w:t xml:space="preserve">Знает: </w:t>
            </w:r>
          </w:p>
          <w:p w:rsidR="00057604" w:rsidRPr="00822E14" w:rsidRDefault="00057604" w:rsidP="00057604">
            <w:pPr>
              <w:autoSpaceDE w:val="0"/>
              <w:autoSpaceDN w:val="0"/>
              <w:adjustRightInd w:val="0"/>
            </w:pPr>
            <w:r w:rsidRPr="00822E14">
              <w:t>методы анализа</w:t>
            </w:r>
            <w:r>
              <w:t>,</w:t>
            </w:r>
            <w:r w:rsidRPr="00822E14">
              <w:t xml:space="preserve">  систематизации истории художественной керамики для проектирования, изготовления изделий декоративно-прикладного искусства и народных промыслов</w:t>
            </w:r>
          </w:p>
          <w:p w:rsidR="00057604" w:rsidRPr="00057604" w:rsidRDefault="00057604" w:rsidP="00057604">
            <w:pPr>
              <w:autoSpaceDE w:val="0"/>
              <w:autoSpaceDN w:val="0"/>
              <w:adjustRightInd w:val="0"/>
              <w:rPr>
                <w:b/>
              </w:rPr>
            </w:pPr>
            <w:r w:rsidRPr="00057604">
              <w:rPr>
                <w:b/>
              </w:rPr>
              <w:t xml:space="preserve">Умеет: </w:t>
            </w:r>
          </w:p>
          <w:p w:rsidR="00057604" w:rsidRPr="00822E14" w:rsidRDefault="00057604" w:rsidP="00057604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822E14">
              <w:t>исследовать историю художественной керамики для систематизации  подготовительного материала для проектирования, изготовления изделий декоративно-прикладного искусства и народных промыслов</w:t>
            </w:r>
          </w:p>
          <w:p w:rsidR="00057604" w:rsidRPr="00057604" w:rsidRDefault="00057604" w:rsidP="00057604">
            <w:pPr>
              <w:rPr>
                <w:b/>
              </w:rPr>
            </w:pPr>
            <w:r w:rsidRPr="00057604">
              <w:rPr>
                <w:b/>
              </w:rPr>
              <w:t xml:space="preserve">Владеет: </w:t>
            </w:r>
          </w:p>
          <w:p w:rsidR="00057604" w:rsidRPr="00822E14" w:rsidRDefault="00057604" w:rsidP="00057604">
            <w:r>
              <w:t>- теоре</w:t>
            </w:r>
            <w:r w:rsidRPr="00822E14">
              <w:t>тическими знаниями истории художественной керамики;</w:t>
            </w:r>
          </w:p>
          <w:p w:rsidR="00057604" w:rsidRPr="00E7074D" w:rsidRDefault="00057604" w:rsidP="0005760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t xml:space="preserve">- </w:t>
            </w:r>
            <w:r w:rsidRPr="00822E14">
              <w:t>знаниями систематизации материала для проектирования и выполнения произведений декоративно прикладного искусства и народных промыслов</w:t>
            </w:r>
          </w:p>
        </w:tc>
        <w:tc>
          <w:tcPr>
            <w:tcW w:w="3402" w:type="dxa"/>
          </w:tcPr>
          <w:p w:rsidR="00D376C2" w:rsidRDefault="00D376C2" w:rsidP="00D376C2">
            <w:pPr>
              <w:rPr>
                <w:b/>
                <w:lang w:eastAsia="en-US"/>
              </w:rPr>
            </w:pPr>
            <w:r w:rsidRPr="000A5BC7">
              <w:rPr>
                <w:b/>
                <w:lang w:eastAsia="en-US"/>
              </w:rPr>
              <w:t>Знать</w:t>
            </w:r>
          </w:p>
          <w:p w:rsidR="00D376C2" w:rsidRDefault="00D376C2" w:rsidP="00D376C2">
            <w:pPr>
              <w:rPr>
                <w:b/>
              </w:rPr>
            </w:pPr>
            <w:r>
              <w:t xml:space="preserve">- </w:t>
            </w:r>
            <w:r w:rsidRPr="00822E14">
              <w:t>методы анализа</w:t>
            </w:r>
            <w:r>
              <w:t>,</w:t>
            </w:r>
            <w:r w:rsidRPr="00822E14">
              <w:t xml:space="preserve">  систематизации истории художественной керамики для проектирования, изготовления изделий декоративно-прикладного искусства и народных промыслов</w:t>
            </w:r>
            <w:r>
              <w:rPr>
                <w:b/>
              </w:rPr>
              <w:t xml:space="preserve"> </w:t>
            </w:r>
          </w:p>
          <w:p w:rsidR="00D376C2" w:rsidRDefault="00D376C2" w:rsidP="00D376C2">
            <w:pPr>
              <w:rPr>
                <w:b/>
              </w:rPr>
            </w:pPr>
            <w:r>
              <w:rPr>
                <w:b/>
              </w:rPr>
              <w:t>Уметь</w:t>
            </w:r>
          </w:p>
          <w:p w:rsidR="00917992" w:rsidRDefault="00917992" w:rsidP="00D376C2">
            <w:pPr>
              <w:rPr>
                <w:b/>
              </w:rPr>
            </w:pPr>
            <w:r>
              <w:rPr>
                <w:lang w:eastAsia="en-US"/>
              </w:rPr>
              <w:t xml:space="preserve">- анализировать историю художественной керамики при выполнении работ </w:t>
            </w:r>
            <w:r w:rsidRPr="00822E14">
              <w:t>декоративно-прикладного искусства и народных промыслов</w:t>
            </w:r>
            <w:r>
              <w:rPr>
                <w:b/>
              </w:rPr>
              <w:t xml:space="preserve"> </w:t>
            </w:r>
          </w:p>
          <w:p w:rsidR="00D376C2" w:rsidRDefault="00D376C2" w:rsidP="00D376C2">
            <w:pPr>
              <w:rPr>
                <w:b/>
              </w:rPr>
            </w:pPr>
            <w:r>
              <w:rPr>
                <w:b/>
              </w:rPr>
              <w:t>Владеть</w:t>
            </w:r>
          </w:p>
          <w:p w:rsidR="00917992" w:rsidRPr="00822E14" w:rsidRDefault="00D376C2" w:rsidP="00917992">
            <w:r>
              <w:rPr>
                <w:lang w:eastAsia="en-US"/>
              </w:rPr>
              <w:t xml:space="preserve"> </w:t>
            </w:r>
            <w:r w:rsidR="00917992">
              <w:t>- теоре</w:t>
            </w:r>
            <w:r w:rsidR="00917992" w:rsidRPr="00822E14">
              <w:t>тическими знаниями истории художественной керамики;</w:t>
            </w:r>
          </w:p>
          <w:p w:rsidR="00057604" w:rsidRPr="00E7074D" w:rsidRDefault="00917992" w:rsidP="00917992">
            <w:pPr>
              <w:rPr>
                <w:lang w:eastAsia="en-US"/>
              </w:rPr>
            </w:pPr>
            <w:r>
              <w:t xml:space="preserve">- </w:t>
            </w:r>
            <w:r w:rsidRPr="00822E14">
              <w:t>знаниями систематизации материала для проектирования и выполнения произведений декоративно прикладного искусства и народных промыслов</w:t>
            </w:r>
          </w:p>
        </w:tc>
      </w:tr>
      <w:tr w:rsidR="00917992" w:rsidRPr="00E7074D" w:rsidTr="007F1B05">
        <w:trPr>
          <w:trHeight w:val="467"/>
        </w:trPr>
        <w:tc>
          <w:tcPr>
            <w:tcW w:w="2836" w:type="dxa"/>
          </w:tcPr>
          <w:p w:rsidR="00917992" w:rsidRPr="00822E14" w:rsidRDefault="00917992" w:rsidP="00A36B3D">
            <w:pPr>
              <w:autoSpaceDE w:val="0"/>
              <w:autoSpaceDN w:val="0"/>
              <w:adjustRightInd w:val="0"/>
              <w:rPr>
                <w:b/>
              </w:rPr>
            </w:pPr>
            <w:r w:rsidRPr="00822E14">
              <w:t xml:space="preserve">ПК-3. </w:t>
            </w:r>
          </w:p>
          <w:p w:rsidR="00917992" w:rsidRPr="00E7074D" w:rsidRDefault="00917992" w:rsidP="00A36B3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способностью учитывать при разработке художественного замысла проекта   особенности материалов с учетом их формообразующих свойств</w:t>
            </w:r>
          </w:p>
        </w:tc>
        <w:tc>
          <w:tcPr>
            <w:tcW w:w="3827" w:type="dxa"/>
          </w:tcPr>
          <w:p w:rsidR="00917992" w:rsidRDefault="00917992" w:rsidP="00A36B3D">
            <w:pPr>
              <w:autoSpaceDE w:val="0"/>
              <w:autoSpaceDN w:val="0"/>
              <w:adjustRightInd w:val="0"/>
            </w:pPr>
            <w:r w:rsidRPr="00A36B3D">
              <w:rPr>
                <w:b/>
              </w:rPr>
              <w:t>Знает:</w:t>
            </w:r>
            <w:r w:rsidRPr="00822E14">
              <w:t xml:space="preserve"> </w:t>
            </w:r>
          </w:p>
          <w:p w:rsidR="00917992" w:rsidRPr="00822E14" w:rsidRDefault="00917992" w:rsidP="00A36B3D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822E14">
              <w:t>теоретические основы технологии керамических изделий и их классификацию;</w:t>
            </w:r>
          </w:p>
          <w:p w:rsidR="00917992" w:rsidRPr="00822E14" w:rsidRDefault="00917992" w:rsidP="00A36B3D">
            <w:pPr>
              <w:autoSpaceDE w:val="0"/>
              <w:autoSpaceDN w:val="0"/>
              <w:adjustRightInd w:val="0"/>
            </w:pPr>
            <w:r w:rsidRPr="00822E14">
              <w:t>свойства керамических материалов;</w:t>
            </w:r>
          </w:p>
          <w:p w:rsidR="00917992" w:rsidRPr="00822E14" w:rsidRDefault="00917992" w:rsidP="00A36B3D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822E14">
              <w:t>технологические процессы;</w:t>
            </w:r>
          </w:p>
          <w:p w:rsidR="00917992" w:rsidRPr="00822E14" w:rsidRDefault="00917992" w:rsidP="00A36B3D">
            <w:pPr>
              <w:autoSpaceDE w:val="0"/>
              <w:autoSpaceDN w:val="0"/>
              <w:adjustRightInd w:val="0"/>
            </w:pPr>
            <w:r w:rsidRPr="00822E14">
              <w:t xml:space="preserve">технологические схемы производства; </w:t>
            </w:r>
          </w:p>
          <w:p w:rsidR="00917992" w:rsidRPr="00822E14" w:rsidRDefault="00917992" w:rsidP="00A36B3D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822E14">
              <w:t>требования к стандартам на сырье и материалы, полуфабрикаты и готовую продукцию.</w:t>
            </w:r>
          </w:p>
          <w:p w:rsidR="00917992" w:rsidRDefault="00917992" w:rsidP="00A36B3D">
            <w:pPr>
              <w:autoSpaceDE w:val="0"/>
              <w:autoSpaceDN w:val="0"/>
              <w:adjustRightInd w:val="0"/>
            </w:pPr>
            <w:r w:rsidRPr="00A36B3D">
              <w:rPr>
                <w:b/>
              </w:rPr>
              <w:t>Умеет:</w:t>
            </w:r>
            <w:r w:rsidRPr="00822E14">
              <w:t xml:space="preserve"> </w:t>
            </w:r>
          </w:p>
          <w:p w:rsidR="00917992" w:rsidRPr="00822E14" w:rsidRDefault="00917992" w:rsidP="00A36B3D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822E14">
              <w:t xml:space="preserve">обосновать выбор параметров технологического процесса производства  керамических изделий, </w:t>
            </w:r>
          </w:p>
          <w:p w:rsidR="00917992" w:rsidRPr="00822E14" w:rsidRDefault="00917992" w:rsidP="00A36B3D">
            <w:pPr>
              <w:autoSpaceDE w:val="0"/>
              <w:autoSpaceDN w:val="0"/>
              <w:adjustRightInd w:val="0"/>
            </w:pPr>
            <w:r w:rsidRPr="00822E14">
              <w:t>оценивать сырьевые материалы для производства изделий художественной керамики;</w:t>
            </w:r>
          </w:p>
          <w:p w:rsidR="00917992" w:rsidRPr="00822E14" w:rsidRDefault="00917992" w:rsidP="00A36B3D">
            <w:pPr>
              <w:autoSpaceDE w:val="0"/>
              <w:autoSpaceDN w:val="0"/>
              <w:adjustRightInd w:val="0"/>
            </w:pPr>
            <w:r w:rsidRPr="00822E14">
              <w:t>определять керамические свойства сырьевых и керамических материалов;</w:t>
            </w:r>
          </w:p>
          <w:p w:rsidR="00917992" w:rsidRPr="00822E14" w:rsidRDefault="00917992" w:rsidP="00A36B3D">
            <w:pPr>
              <w:autoSpaceDE w:val="0"/>
              <w:autoSpaceDN w:val="0"/>
              <w:adjustRightInd w:val="0"/>
            </w:pPr>
            <w:r w:rsidRPr="00822E14">
              <w:t>обосновать выбор керамических красителей и изготовить палитру красок.</w:t>
            </w:r>
          </w:p>
          <w:p w:rsidR="00917992" w:rsidRDefault="00917992" w:rsidP="00A36B3D">
            <w:pPr>
              <w:autoSpaceDE w:val="0"/>
              <w:autoSpaceDN w:val="0"/>
              <w:adjustRightInd w:val="0"/>
            </w:pPr>
            <w:r w:rsidRPr="00A36B3D">
              <w:rPr>
                <w:b/>
              </w:rPr>
              <w:t>Владеет:</w:t>
            </w:r>
            <w:r w:rsidRPr="00822E14">
              <w:t xml:space="preserve"> </w:t>
            </w:r>
          </w:p>
          <w:p w:rsidR="00917992" w:rsidRPr="00822E14" w:rsidRDefault="00917992" w:rsidP="00A36B3D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822E14">
              <w:t>информацией по теоретическим основам технологии производства изделий художественной керамики;</w:t>
            </w:r>
          </w:p>
          <w:p w:rsidR="00917992" w:rsidRPr="00822E14" w:rsidRDefault="00917992" w:rsidP="00A36B3D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822E14">
              <w:t xml:space="preserve">навыками изготовления керамических изделий в материале  с учетом технологических требований,  предъявляемых к различным видам керамики;  </w:t>
            </w:r>
          </w:p>
          <w:p w:rsidR="00917992" w:rsidRPr="00E7074D" w:rsidRDefault="00917992" w:rsidP="00A36B3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художественными методами применения технологических возможностей красок, пигментов, глазурей, керамических материалов  в профессиональной деятельности.</w:t>
            </w:r>
          </w:p>
        </w:tc>
        <w:tc>
          <w:tcPr>
            <w:tcW w:w="3402" w:type="dxa"/>
          </w:tcPr>
          <w:p w:rsidR="00917992" w:rsidRDefault="00917992" w:rsidP="00AC2DE0">
            <w:pPr>
              <w:rPr>
                <w:b/>
                <w:lang w:eastAsia="en-US"/>
              </w:rPr>
            </w:pPr>
            <w:r w:rsidRPr="000A5BC7">
              <w:rPr>
                <w:b/>
                <w:lang w:eastAsia="en-US"/>
              </w:rPr>
              <w:t>Знать</w:t>
            </w:r>
          </w:p>
          <w:p w:rsidR="00917992" w:rsidRDefault="00917992" w:rsidP="00AC2DE0">
            <w:r>
              <w:t>- технологию изготовления керамических изделий и их особенности;</w:t>
            </w:r>
          </w:p>
          <w:p w:rsidR="00917992" w:rsidRPr="00822E14" w:rsidRDefault="00917992" w:rsidP="00917992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822E14">
              <w:t>требования к стандартам на сырье и материалы, полуфабрикаты и готовую продукцию.</w:t>
            </w:r>
          </w:p>
          <w:p w:rsidR="00917992" w:rsidRDefault="00917992" w:rsidP="00AC2DE0">
            <w:pPr>
              <w:rPr>
                <w:b/>
              </w:rPr>
            </w:pPr>
            <w:r>
              <w:rPr>
                <w:b/>
              </w:rPr>
              <w:t>Уметь</w:t>
            </w:r>
          </w:p>
          <w:p w:rsidR="00917992" w:rsidRDefault="00917992" w:rsidP="00AC2DE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анализировать и оценивать сырьевые материалы для керамических изделий  </w:t>
            </w:r>
          </w:p>
          <w:p w:rsidR="00917992" w:rsidRDefault="00917992" w:rsidP="00917992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lang w:eastAsia="en-US"/>
              </w:rPr>
              <w:t xml:space="preserve">- </w:t>
            </w:r>
            <w:r w:rsidRPr="00822E14">
              <w:t>обосно</w:t>
            </w:r>
            <w:r>
              <w:t>вы</w:t>
            </w:r>
            <w:r w:rsidRPr="00822E14">
              <w:t>вать выбор параметров технологического процесса произво</w:t>
            </w:r>
            <w:r>
              <w:t>дства  керамических изделий</w:t>
            </w:r>
          </w:p>
          <w:p w:rsidR="00917992" w:rsidRDefault="00917992" w:rsidP="00AC2DE0">
            <w:pPr>
              <w:rPr>
                <w:b/>
              </w:rPr>
            </w:pPr>
            <w:r>
              <w:rPr>
                <w:b/>
              </w:rPr>
              <w:t>Владеть</w:t>
            </w:r>
          </w:p>
          <w:p w:rsidR="00917992" w:rsidRPr="00E7074D" w:rsidRDefault="00917992" w:rsidP="00917992">
            <w:pPr>
              <w:rPr>
                <w:lang w:eastAsia="en-US"/>
              </w:rPr>
            </w:pPr>
            <w:r>
              <w:t xml:space="preserve">- </w:t>
            </w:r>
            <w:r w:rsidRPr="00822E14">
              <w:t>знаниями систематизации материала для проектирования и выполнения произведений декоративно прикладного искусства и народных промыслов</w:t>
            </w:r>
          </w:p>
        </w:tc>
      </w:tr>
      <w:tr w:rsidR="00917992" w:rsidRPr="00E7074D" w:rsidTr="007F1B05">
        <w:trPr>
          <w:trHeight w:val="467"/>
        </w:trPr>
        <w:tc>
          <w:tcPr>
            <w:tcW w:w="2836" w:type="dxa"/>
          </w:tcPr>
          <w:p w:rsidR="00917992" w:rsidRPr="00822E14" w:rsidRDefault="00917992" w:rsidP="003B7183">
            <w:r w:rsidRPr="00822E14">
              <w:t>ПК-4</w:t>
            </w:r>
          </w:p>
          <w:p w:rsidR="00917992" w:rsidRPr="00E7074D" w:rsidRDefault="00917992" w:rsidP="003B7183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rPr>
                <w:bCs/>
              </w:rPr>
              <w:t>способностью к определению целей, отбору содержания, организации проектной работы, синтезированию набора возможных решений задач или подходов к выполнению проекта, готовностью к разработке проектных идей, основанных на творческом подходе к поставленным задачам, созданию комплексных функциональных и композиционных решений</w:t>
            </w:r>
          </w:p>
        </w:tc>
        <w:tc>
          <w:tcPr>
            <w:tcW w:w="3827" w:type="dxa"/>
          </w:tcPr>
          <w:p w:rsidR="00917992" w:rsidRDefault="00917992" w:rsidP="003B7183">
            <w:pPr>
              <w:autoSpaceDE w:val="0"/>
              <w:autoSpaceDN w:val="0"/>
              <w:adjustRightInd w:val="0"/>
            </w:pPr>
            <w:r w:rsidRPr="003B7183">
              <w:rPr>
                <w:b/>
              </w:rPr>
              <w:t>Знает:</w:t>
            </w:r>
            <w:r w:rsidRPr="00822E14">
              <w:t xml:space="preserve"> </w:t>
            </w:r>
          </w:p>
          <w:p w:rsidR="00917992" w:rsidRPr="00822E14" w:rsidRDefault="00917992" w:rsidP="003B7183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822E14">
              <w:t>организацию проектной работы;</w:t>
            </w:r>
          </w:p>
          <w:p w:rsidR="00917992" w:rsidRPr="00822E14" w:rsidRDefault="00917992" w:rsidP="003B7183">
            <w:pPr>
              <w:autoSpaceDE w:val="0"/>
              <w:autoSpaceDN w:val="0"/>
              <w:adjustRightInd w:val="0"/>
            </w:pPr>
            <w:r w:rsidRPr="00822E14">
              <w:t>композиционные средства и их взаимодействие при проектировании;</w:t>
            </w:r>
          </w:p>
          <w:p w:rsidR="00917992" w:rsidRPr="00822E14" w:rsidRDefault="00917992" w:rsidP="003B7183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822E14">
              <w:t>творческие методы  проектирования, типологию композиционных  средств применяемых в проектировании;</w:t>
            </w:r>
          </w:p>
          <w:p w:rsidR="00917992" w:rsidRDefault="00917992" w:rsidP="003B7183">
            <w:pPr>
              <w:autoSpaceDE w:val="0"/>
              <w:autoSpaceDN w:val="0"/>
              <w:adjustRightInd w:val="0"/>
            </w:pPr>
            <w:r w:rsidRPr="003B7183">
              <w:rPr>
                <w:b/>
              </w:rPr>
              <w:t xml:space="preserve"> Умеет:</w:t>
            </w:r>
            <w:r w:rsidRPr="00822E14">
              <w:t xml:space="preserve"> </w:t>
            </w:r>
          </w:p>
          <w:p w:rsidR="00917992" w:rsidRPr="00822E14" w:rsidRDefault="00917992" w:rsidP="003B7183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822E14">
              <w:t>применять законы композиции в проектировании;</w:t>
            </w:r>
          </w:p>
          <w:p w:rsidR="00917992" w:rsidRPr="00822E14" w:rsidRDefault="00917992" w:rsidP="003B7183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822E14">
              <w:t>объединять отдельные элементы в единое целое;</w:t>
            </w:r>
          </w:p>
          <w:p w:rsidR="00917992" w:rsidRPr="00822E14" w:rsidRDefault="00917992" w:rsidP="003B7183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822E14">
              <w:t>воплощать художественный замысел в проект</w:t>
            </w:r>
          </w:p>
          <w:p w:rsidR="00917992" w:rsidRDefault="00917992" w:rsidP="003B7183">
            <w:pPr>
              <w:autoSpaceDE w:val="0"/>
              <w:autoSpaceDN w:val="0"/>
              <w:adjustRightInd w:val="0"/>
            </w:pPr>
            <w:r>
              <w:t xml:space="preserve"> </w:t>
            </w:r>
            <w:r w:rsidRPr="003B7183">
              <w:rPr>
                <w:b/>
              </w:rPr>
              <w:t>Владеет:</w:t>
            </w:r>
            <w:r w:rsidRPr="00822E14">
              <w:t xml:space="preserve"> </w:t>
            </w:r>
          </w:p>
          <w:p w:rsidR="00917992" w:rsidRPr="00E7074D" w:rsidRDefault="00917992" w:rsidP="003B7183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t xml:space="preserve">- </w:t>
            </w:r>
            <w:r w:rsidRPr="00822E14">
              <w:t>методами анализа и синтеза в профессиональной  деятельности, связанной с проектированием изделий декоративно-прикладного искусства и народных промыслов</w:t>
            </w:r>
          </w:p>
        </w:tc>
        <w:tc>
          <w:tcPr>
            <w:tcW w:w="3402" w:type="dxa"/>
          </w:tcPr>
          <w:p w:rsidR="00917992" w:rsidRDefault="00917992" w:rsidP="00AC2DE0">
            <w:pPr>
              <w:rPr>
                <w:b/>
                <w:lang w:eastAsia="en-US"/>
              </w:rPr>
            </w:pPr>
            <w:r w:rsidRPr="000A5BC7">
              <w:rPr>
                <w:b/>
                <w:lang w:eastAsia="en-US"/>
              </w:rPr>
              <w:t>Знать</w:t>
            </w:r>
          </w:p>
          <w:p w:rsidR="00917992" w:rsidRPr="00822E14" w:rsidRDefault="00917992" w:rsidP="00917992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822E14">
              <w:t>организацию проектной работы;</w:t>
            </w:r>
          </w:p>
          <w:p w:rsidR="00917992" w:rsidRPr="00822E14" w:rsidRDefault="00917992" w:rsidP="00917992">
            <w:pPr>
              <w:autoSpaceDE w:val="0"/>
              <w:autoSpaceDN w:val="0"/>
              <w:adjustRightInd w:val="0"/>
            </w:pPr>
            <w:r w:rsidRPr="00822E14">
              <w:t>композиционные средства и их взаимодействие при проектировании;</w:t>
            </w:r>
          </w:p>
          <w:p w:rsidR="00917992" w:rsidRPr="00822E14" w:rsidRDefault="00917992" w:rsidP="00917992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822E14">
              <w:t>творческие методы  проектирования, типологию композиционных  средств.</w:t>
            </w:r>
          </w:p>
          <w:p w:rsidR="00917992" w:rsidRDefault="00917992" w:rsidP="00AC2DE0">
            <w:pPr>
              <w:rPr>
                <w:b/>
              </w:rPr>
            </w:pPr>
            <w:r>
              <w:rPr>
                <w:b/>
              </w:rPr>
              <w:t>Уметь</w:t>
            </w:r>
          </w:p>
          <w:p w:rsidR="00917992" w:rsidRPr="00822E14" w:rsidRDefault="00917992" w:rsidP="00917992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822E14">
              <w:t>применять законы композиции в проектировании;</w:t>
            </w:r>
          </w:p>
          <w:p w:rsidR="00917992" w:rsidRPr="00822E14" w:rsidRDefault="00917992" w:rsidP="00917992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822E14">
              <w:t>объединять отдельные элементы в единое целое;</w:t>
            </w:r>
          </w:p>
          <w:p w:rsidR="00917992" w:rsidRPr="00822E14" w:rsidRDefault="00917992" w:rsidP="00917992">
            <w:pPr>
              <w:autoSpaceDE w:val="0"/>
              <w:autoSpaceDN w:val="0"/>
              <w:adjustRightInd w:val="0"/>
            </w:pPr>
            <w:r>
              <w:t xml:space="preserve">- </w:t>
            </w:r>
            <w:r w:rsidRPr="00822E14">
              <w:t>воплощать художественный замысел в проект</w:t>
            </w:r>
          </w:p>
          <w:p w:rsidR="00917992" w:rsidRDefault="00917992" w:rsidP="00AC2DE0">
            <w:pPr>
              <w:rPr>
                <w:b/>
              </w:rPr>
            </w:pPr>
            <w:r>
              <w:rPr>
                <w:b/>
              </w:rPr>
              <w:t>Владеть</w:t>
            </w:r>
          </w:p>
          <w:p w:rsidR="00917992" w:rsidRPr="00E7074D" w:rsidRDefault="00917992" w:rsidP="00AC2DE0">
            <w:pPr>
              <w:rPr>
                <w:lang w:eastAsia="en-US"/>
              </w:rPr>
            </w:pPr>
            <w:r>
              <w:t xml:space="preserve">- </w:t>
            </w:r>
            <w:r w:rsidRPr="00822E14">
              <w:t>методами анализа и синтеза в профессиональной  деятельности, связанной с проектированием изделий декоративно-прикладного искусства и народных промыслов</w:t>
            </w:r>
          </w:p>
        </w:tc>
      </w:tr>
      <w:tr w:rsidR="00141B6E" w:rsidRPr="00E7074D" w:rsidTr="007F1B05">
        <w:trPr>
          <w:trHeight w:val="467"/>
        </w:trPr>
        <w:tc>
          <w:tcPr>
            <w:tcW w:w="2836" w:type="dxa"/>
          </w:tcPr>
          <w:p w:rsidR="00141B6E" w:rsidRPr="00822E14" w:rsidRDefault="00141B6E" w:rsidP="00141B6E">
            <w:r w:rsidRPr="00822E14">
              <w:t>ПК-5</w:t>
            </w:r>
          </w:p>
          <w:p w:rsidR="00141B6E" w:rsidRDefault="00141B6E" w:rsidP="00141B6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rPr>
                <w:bCs/>
              </w:rPr>
              <w:t>способностью самостоятельно разрабатывать учебную программу практических и лекционных занятий, выполнять методическую работу</w:t>
            </w:r>
          </w:p>
        </w:tc>
        <w:tc>
          <w:tcPr>
            <w:tcW w:w="3827" w:type="dxa"/>
          </w:tcPr>
          <w:p w:rsidR="00141B6E" w:rsidRPr="00822E14" w:rsidRDefault="00141B6E" w:rsidP="00141B6E">
            <w:pPr>
              <w:autoSpaceDE w:val="0"/>
              <w:autoSpaceDN w:val="0"/>
              <w:adjustRightInd w:val="0"/>
            </w:pPr>
            <w:r w:rsidRPr="00822E14">
              <w:t>ПК-5.1</w:t>
            </w:r>
          </w:p>
          <w:p w:rsidR="00141B6E" w:rsidRPr="00822E14" w:rsidRDefault="00141B6E" w:rsidP="00141B6E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Знать:</w:t>
            </w:r>
            <w:r w:rsidRPr="00822E14">
              <w:t xml:space="preserve"> современные методики и технологии обучения изобразительному искусству</w:t>
            </w:r>
          </w:p>
          <w:p w:rsidR="00141B6E" w:rsidRPr="00822E14" w:rsidRDefault="00141B6E" w:rsidP="00141B6E">
            <w:pPr>
              <w:autoSpaceDE w:val="0"/>
              <w:autoSpaceDN w:val="0"/>
              <w:adjustRightInd w:val="0"/>
            </w:pPr>
            <w:r w:rsidRPr="00822E14">
              <w:t>ПК-5.2</w:t>
            </w:r>
          </w:p>
          <w:p w:rsidR="00141B6E" w:rsidRPr="00822E14" w:rsidRDefault="00141B6E" w:rsidP="00141B6E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Уметь:</w:t>
            </w:r>
            <w:r w:rsidRPr="00822E14">
              <w:t xml:space="preserve"> реализовывать образовательные программы по изобразительному искусству</w:t>
            </w:r>
          </w:p>
          <w:p w:rsidR="00141B6E" w:rsidRPr="00822E14" w:rsidRDefault="00141B6E" w:rsidP="00141B6E">
            <w:pPr>
              <w:autoSpaceDE w:val="0"/>
              <w:autoSpaceDN w:val="0"/>
              <w:adjustRightInd w:val="0"/>
            </w:pPr>
            <w:r w:rsidRPr="00822E14">
              <w:t>ПК-5.3</w:t>
            </w:r>
          </w:p>
          <w:p w:rsidR="00141B6E" w:rsidRPr="00822E14" w:rsidRDefault="00141B6E" w:rsidP="00141B6E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Владеть:</w:t>
            </w:r>
            <w:r w:rsidRPr="00822E14">
              <w:t xml:space="preserve"> профессиональной терминологией;</w:t>
            </w:r>
          </w:p>
          <w:p w:rsidR="00141B6E" w:rsidRDefault="00141B6E" w:rsidP="00141B6E">
            <w:pPr>
              <w:autoSpaceDE w:val="0"/>
              <w:autoSpaceDN w:val="0"/>
              <w:adjustRightInd w:val="0"/>
            </w:pPr>
            <w:r w:rsidRPr="00822E14">
              <w:t>современными методиками и технологиями обучения изобразительному искусству</w:t>
            </w:r>
          </w:p>
          <w:p w:rsidR="00141B6E" w:rsidRPr="00C94589" w:rsidRDefault="00141B6E" w:rsidP="00141B6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3402" w:type="dxa"/>
          </w:tcPr>
          <w:p w:rsidR="00141B6E" w:rsidRPr="00822E14" w:rsidRDefault="00141B6E" w:rsidP="00141B6E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Знает:</w:t>
            </w:r>
            <w:r w:rsidRPr="00822E14">
              <w:t xml:space="preserve"> современные методики и технологии обучения изобразительному искусству</w:t>
            </w:r>
          </w:p>
          <w:p w:rsidR="00141B6E" w:rsidRPr="00822E14" w:rsidRDefault="00141B6E" w:rsidP="00141B6E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Умеет:</w:t>
            </w:r>
            <w:r w:rsidRPr="00822E14">
              <w:t xml:space="preserve"> реализовывать образовательные программы по изобразительному искусству</w:t>
            </w:r>
          </w:p>
          <w:p w:rsidR="00141B6E" w:rsidRPr="00822E14" w:rsidRDefault="00141B6E" w:rsidP="00141B6E">
            <w:pPr>
              <w:autoSpaceDE w:val="0"/>
              <w:autoSpaceDN w:val="0"/>
              <w:adjustRightInd w:val="0"/>
            </w:pPr>
            <w:r w:rsidRPr="002E3AC0">
              <w:rPr>
                <w:b/>
              </w:rPr>
              <w:t>Владе</w:t>
            </w:r>
            <w:r>
              <w:rPr>
                <w:b/>
              </w:rPr>
              <w:t>ет</w:t>
            </w:r>
            <w:r w:rsidRPr="002E3AC0">
              <w:rPr>
                <w:b/>
              </w:rPr>
              <w:t>:</w:t>
            </w:r>
            <w:r w:rsidRPr="00822E14">
              <w:t xml:space="preserve"> профессиональной терминологией;</w:t>
            </w:r>
          </w:p>
          <w:p w:rsidR="00141B6E" w:rsidRDefault="00141B6E" w:rsidP="00141B6E">
            <w:pPr>
              <w:autoSpaceDE w:val="0"/>
              <w:autoSpaceDN w:val="0"/>
              <w:adjustRightInd w:val="0"/>
            </w:pPr>
            <w:r w:rsidRPr="00822E14">
              <w:t>современными методиками и технологиями обучения изобразительному искусству</w:t>
            </w:r>
          </w:p>
          <w:p w:rsidR="00141B6E" w:rsidRPr="00C94589" w:rsidRDefault="00141B6E" w:rsidP="00141B6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</w:tr>
    </w:tbl>
    <w:p w:rsidR="00917992" w:rsidRDefault="00917992" w:rsidP="00B5196A">
      <w:pPr>
        <w:jc w:val="both"/>
        <w:rPr>
          <w:b/>
          <w:bCs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3.Место практики в структуре ОП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ind w:firstLine="567"/>
        <w:jc w:val="both"/>
        <w:rPr>
          <w:bCs/>
        </w:rPr>
      </w:pPr>
      <w:r w:rsidRPr="00DB1A40">
        <w:rPr>
          <w:bCs/>
        </w:rPr>
        <w:t xml:space="preserve">Практика в рамках </w:t>
      </w:r>
      <w:r w:rsidRPr="00DB1A40">
        <w:rPr>
          <w:b/>
          <w:bCs/>
        </w:rPr>
        <w:t>воспитательной работы</w:t>
      </w:r>
      <w:r w:rsidRPr="00DB1A40">
        <w:rPr>
          <w:bCs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B5196A" w:rsidRPr="00DB1A40" w:rsidRDefault="00B5196A" w:rsidP="00B5196A">
      <w:pPr>
        <w:ind w:firstLine="567"/>
        <w:jc w:val="both"/>
        <w:rPr>
          <w:color w:val="000000"/>
        </w:rPr>
      </w:pPr>
      <w:r w:rsidRPr="00DB1A40">
        <w:rPr>
          <w:bCs/>
        </w:rPr>
        <w:t xml:space="preserve">В соответствии с учебным планом по направлению подготовки </w:t>
      </w:r>
      <w:r w:rsidR="007530D3">
        <w:t>54.</w:t>
      </w:r>
      <w:r w:rsidR="000675B2">
        <w:t>03.02</w:t>
      </w:r>
      <w:r w:rsidR="00C94589">
        <w:t>.</w:t>
      </w:r>
      <w:r w:rsidRPr="00DB1A40">
        <w:t xml:space="preserve"> </w:t>
      </w:r>
      <w:r w:rsidR="000675B2">
        <w:t xml:space="preserve">Декоративно-прикладное искусство и народные промыслы» </w:t>
      </w:r>
      <w:r w:rsidR="00C94589">
        <w:t xml:space="preserve">, </w:t>
      </w:r>
      <w:r w:rsidRPr="00DB1A40">
        <w:t xml:space="preserve">разработанным на основе ФГОС ВО, </w:t>
      </w:r>
      <w:r w:rsidR="000A5BC7">
        <w:t>технико-технологическая</w:t>
      </w:r>
      <w:r w:rsidR="00C94589">
        <w:t xml:space="preserve"> </w:t>
      </w:r>
      <w:r w:rsidRPr="00DB1A40">
        <w:t xml:space="preserve">практика </w:t>
      </w:r>
      <w:r w:rsidRPr="00DB1A40">
        <w:rPr>
          <w:bCs/>
        </w:rPr>
        <w:t>(</w:t>
      </w:r>
      <w:r w:rsidR="00C94589">
        <w:rPr>
          <w:bCs/>
        </w:rPr>
        <w:t xml:space="preserve">производственная </w:t>
      </w:r>
      <w:r w:rsidRPr="00DB1A40">
        <w:rPr>
          <w:bCs/>
        </w:rPr>
        <w:t>практика)</w:t>
      </w:r>
      <w:r w:rsidRPr="00DB1A40">
        <w:t xml:space="preserve"> является </w:t>
      </w:r>
      <w:r w:rsidR="000A5BC7">
        <w:t>частью блока 2, формируемая участниками образовательных отношений</w:t>
      </w:r>
      <w:r w:rsidRPr="00DB1A40">
        <w:t xml:space="preserve">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</w:t>
      </w:r>
      <w:r w:rsidR="006174EB">
        <w:t>.</w:t>
      </w:r>
      <w:r w:rsidRPr="00DB1A40">
        <w:t xml:space="preserve">  </w:t>
      </w:r>
      <w:r w:rsidR="007530D3">
        <w:t>«</w:t>
      </w:r>
      <w:r w:rsidRPr="00DB1A40">
        <w:t>Данная практика включена в блок</w:t>
      </w:r>
      <w:r w:rsidR="007530D3">
        <w:t xml:space="preserve"> 2</w:t>
      </w:r>
      <w:r w:rsidRPr="00DB1A40">
        <w:t xml:space="preserve"> «Практики» Федерального государственного образовательного стандарта высшего образования по направлению подготовки: </w:t>
      </w:r>
      <w:r w:rsidR="000A5BC7">
        <w:t>54.03.02</w:t>
      </w:r>
      <w:r w:rsidR="007530D3">
        <w:t xml:space="preserve">. </w:t>
      </w:r>
      <w:r w:rsidR="006174EB">
        <w:t>Декоративно-</w:t>
      </w:r>
      <w:r w:rsidR="000A5BC7">
        <w:t>прикладное искусство и народные промыслы</w:t>
      </w:r>
      <w:r w:rsidR="006174EB">
        <w:t>.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 xml:space="preserve">4.Объем практики </w:t>
      </w:r>
    </w:p>
    <w:p w:rsidR="00B5196A" w:rsidRPr="00DB1A40" w:rsidRDefault="00B5196A" w:rsidP="00B5196A">
      <w:pPr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01"/>
        <w:gridCol w:w="1809"/>
        <w:gridCol w:w="1761"/>
      </w:tblGrid>
      <w:tr w:rsidR="00141B6E" w:rsidRPr="00DB1A40" w:rsidTr="00141B6E">
        <w:tc>
          <w:tcPr>
            <w:tcW w:w="6001" w:type="dxa"/>
            <w:vMerge w:val="restart"/>
          </w:tcPr>
          <w:p w:rsidR="00141B6E" w:rsidRPr="00DB1A40" w:rsidRDefault="00141B6E" w:rsidP="00B5196A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Виды учебной работы</w:t>
            </w:r>
          </w:p>
        </w:tc>
        <w:tc>
          <w:tcPr>
            <w:tcW w:w="3570" w:type="dxa"/>
            <w:gridSpan w:val="2"/>
          </w:tcPr>
          <w:p w:rsidR="00141B6E" w:rsidRPr="00DB1A40" w:rsidRDefault="00141B6E" w:rsidP="00B5196A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Формы обучения</w:t>
            </w:r>
          </w:p>
        </w:tc>
      </w:tr>
      <w:tr w:rsidR="00141B6E" w:rsidRPr="00DB1A40" w:rsidTr="00141B6E">
        <w:tc>
          <w:tcPr>
            <w:tcW w:w="6001" w:type="dxa"/>
            <w:vMerge/>
          </w:tcPr>
          <w:p w:rsidR="00141B6E" w:rsidRPr="00DB1A40" w:rsidRDefault="00141B6E" w:rsidP="00B5196A">
            <w:pPr>
              <w:jc w:val="center"/>
              <w:rPr>
                <w:b/>
                <w:i/>
              </w:rPr>
            </w:pPr>
          </w:p>
        </w:tc>
        <w:tc>
          <w:tcPr>
            <w:tcW w:w="1809" w:type="dxa"/>
          </w:tcPr>
          <w:p w:rsidR="00141B6E" w:rsidRPr="00DB1A40" w:rsidRDefault="00141B6E" w:rsidP="00B5196A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Очная</w:t>
            </w:r>
          </w:p>
        </w:tc>
        <w:tc>
          <w:tcPr>
            <w:tcW w:w="1761" w:type="dxa"/>
          </w:tcPr>
          <w:p w:rsidR="00141B6E" w:rsidRPr="00DB1A40" w:rsidRDefault="00141B6E" w:rsidP="00B5196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Очно-заочная</w:t>
            </w:r>
          </w:p>
        </w:tc>
      </w:tr>
      <w:tr w:rsidR="00141B6E" w:rsidRPr="00DB1A40" w:rsidTr="00141B6E">
        <w:tc>
          <w:tcPr>
            <w:tcW w:w="6001" w:type="dxa"/>
          </w:tcPr>
          <w:p w:rsidR="00141B6E" w:rsidRPr="00DB1A40" w:rsidRDefault="00141B6E" w:rsidP="00B5196A">
            <w:pPr>
              <w:jc w:val="both"/>
            </w:pPr>
            <w:r w:rsidRPr="00DB1A40">
              <w:rPr>
                <w:b/>
              </w:rPr>
              <w:t>Общая трудоемкость</w:t>
            </w:r>
            <w:r w:rsidRPr="00DB1A40">
              <w:t>: зачетные единицы/часы</w:t>
            </w:r>
          </w:p>
        </w:tc>
        <w:tc>
          <w:tcPr>
            <w:tcW w:w="3570" w:type="dxa"/>
            <w:gridSpan w:val="2"/>
          </w:tcPr>
          <w:p w:rsidR="00141B6E" w:rsidRDefault="00141B6E" w:rsidP="00EA6024">
            <w:pPr>
              <w:jc w:val="center"/>
            </w:pPr>
            <w:r>
              <w:t>9/324</w:t>
            </w:r>
          </w:p>
        </w:tc>
      </w:tr>
      <w:tr w:rsidR="00141B6E" w:rsidRPr="00DB1A40" w:rsidTr="00141B6E">
        <w:tc>
          <w:tcPr>
            <w:tcW w:w="6001" w:type="dxa"/>
          </w:tcPr>
          <w:p w:rsidR="00141B6E" w:rsidRPr="00DB1A40" w:rsidRDefault="00141B6E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Контактная работа с преподавателем</w:t>
            </w:r>
            <w:r w:rsidRPr="00DB1A40">
              <w:t>:</w:t>
            </w:r>
          </w:p>
        </w:tc>
        <w:tc>
          <w:tcPr>
            <w:tcW w:w="1809" w:type="dxa"/>
          </w:tcPr>
          <w:p w:rsidR="00141B6E" w:rsidRPr="00DB1A40" w:rsidRDefault="00141B6E" w:rsidP="00B5196A">
            <w:pPr>
              <w:jc w:val="center"/>
            </w:pPr>
          </w:p>
        </w:tc>
        <w:tc>
          <w:tcPr>
            <w:tcW w:w="1761" w:type="dxa"/>
          </w:tcPr>
          <w:p w:rsidR="00141B6E" w:rsidRDefault="00141B6E" w:rsidP="00B5196A">
            <w:pPr>
              <w:jc w:val="center"/>
            </w:pPr>
          </w:p>
        </w:tc>
      </w:tr>
      <w:tr w:rsidR="006F3418" w:rsidRPr="00DB1A40" w:rsidTr="00141B6E">
        <w:tc>
          <w:tcPr>
            <w:tcW w:w="6001" w:type="dxa"/>
          </w:tcPr>
          <w:p w:rsidR="006F3418" w:rsidRPr="00DB1A40" w:rsidRDefault="006F3418" w:rsidP="006F3418">
            <w:pPr>
              <w:jc w:val="both"/>
            </w:pPr>
            <w:r w:rsidRPr="00DB1A40">
              <w:t xml:space="preserve">Лекции (установочная конференция) </w:t>
            </w:r>
          </w:p>
        </w:tc>
        <w:tc>
          <w:tcPr>
            <w:tcW w:w="1809" w:type="dxa"/>
          </w:tcPr>
          <w:p w:rsidR="006F3418" w:rsidRPr="00DB1A40" w:rsidRDefault="006F3418" w:rsidP="006F3418">
            <w:pPr>
              <w:jc w:val="center"/>
            </w:pPr>
            <w:r>
              <w:t>2</w:t>
            </w:r>
          </w:p>
        </w:tc>
        <w:tc>
          <w:tcPr>
            <w:tcW w:w="1761" w:type="dxa"/>
          </w:tcPr>
          <w:p w:rsidR="006F3418" w:rsidRPr="00DB1A40" w:rsidRDefault="006F3418" w:rsidP="006F3418">
            <w:pPr>
              <w:jc w:val="center"/>
            </w:pPr>
            <w:r>
              <w:t>2</w:t>
            </w:r>
          </w:p>
        </w:tc>
      </w:tr>
      <w:tr w:rsidR="006F3418" w:rsidRPr="00DB1A40" w:rsidTr="00141B6E">
        <w:tc>
          <w:tcPr>
            <w:tcW w:w="6001" w:type="dxa"/>
          </w:tcPr>
          <w:p w:rsidR="006F3418" w:rsidRPr="00DB1A40" w:rsidRDefault="006F3418" w:rsidP="006F3418">
            <w:pPr>
              <w:jc w:val="both"/>
            </w:pPr>
            <w:r w:rsidRPr="00DB1A40">
              <w:t>Индивидуальные и групповые консультации</w:t>
            </w:r>
          </w:p>
        </w:tc>
        <w:tc>
          <w:tcPr>
            <w:tcW w:w="1809" w:type="dxa"/>
          </w:tcPr>
          <w:p w:rsidR="006F3418" w:rsidRPr="00DB1A40" w:rsidRDefault="006F3418" w:rsidP="006F3418">
            <w:pPr>
              <w:jc w:val="center"/>
            </w:pPr>
            <w:r>
              <w:t>8</w:t>
            </w:r>
          </w:p>
        </w:tc>
        <w:tc>
          <w:tcPr>
            <w:tcW w:w="1761" w:type="dxa"/>
          </w:tcPr>
          <w:p w:rsidR="006F3418" w:rsidRPr="00DB1A40" w:rsidRDefault="006F3418" w:rsidP="006F3418">
            <w:pPr>
              <w:jc w:val="center"/>
            </w:pPr>
            <w:r>
              <w:t>8</w:t>
            </w:r>
          </w:p>
        </w:tc>
      </w:tr>
      <w:tr w:rsidR="006F3418" w:rsidRPr="00DB1A40" w:rsidTr="00141B6E">
        <w:tc>
          <w:tcPr>
            <w:tcW w:w="6001" w:type="dxa"/>
          </w:tcPr>
          <w:p w:rsidR="006F3418" w:rsidRPr="00DB1A40" w:rsidRDefault="006F3418" w:rsidP="006F3418">
            <w:pPr>
              <w:jc w:val="both"/>
            </w:pPr>
            <w:r w:rsidRPr="00DB1A40"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</w:rPr>
              <w:t>(в том числе: в форме контактной работы/в форме СРС)</w:t>
            </w:r>
          </w:p>
        </w:tc>
        <w:tc>
          <w:tcPr>
            <w:tcW w:w="1809" w:type="dxa"/>
          </w:tcPr>
          <w:p w:rsidR="006F3418" w:rsidRPr="00DB1A40" w:rsidRDefault="006F3418" w:rsidP="006F3418">
            <w:pPr>
              <w:jc w:val="center"/>
            </w:pPr>
            <w:r>
              <w:t>4</w:t>
            </w:r>
          </w:p>
        </w:tc>
        <w:tc>
          <w:tcPr>
            <w:tcW w:w="1761" w:type="dxa"/>
          </w:tcPr>
          <w:p w:rsidR="006F3418" w:rsidRPr="00DB1A40" w:rsidRDefault="006F3418" w:rsidP="006F3418">
            <w:pPr>
              <w:jc w:val="center"/>
            </w:pPr>
            <w:r>
              <w:t>4</w:t>
            </w:r>
          </w:p>
        </w:tc>
      </w:tr>
      <w:tr w:rsidR="006F3418" w:rsidRPr="00DB1A40" w:rsidTr="00141B6E">
        <w:tc>
          <w:tcPr>
            <w:tcW w:w="6001" w:type="dxa"/>
          </w:tcPr>
          <w:p w:rsidR="006F3418" w:rsidRDefault="006F3418" w:rsidP="006F3418">
            <w:pPr>
              <w:jc w:val="both"/>
              <w:rPr>
                <w:b/>
              </w:rPr>
            </w:pPr>
            <w:r>
              <w:rPr>
                <w:b/>
              </w:rPr>
              <w:t>Практическая работа</w:t>
            </w:r>
          </w:p>
        </w:tc>
        <w:tc>
          <w:tcPr>
            <w:tcW w:w="1809" w:type="dxa"/>
          </w:tcPr>
          <w:p w:rsidR="006F3418" w:rsidRDefault="006F3418" w:rsidP="006F3418">
            <w:pPr>
              <w:jc w:val="center"/>
            </w:pPr>
            <w:r>
              <w:t>216</w:t>
            </w:r>
          </w:p>
        </w:tc>
        <w:tc>
          <w:tcPr>
            <w:tcW w:w="1761" w:type="dxa"/>
          </w:tcPr>
          <w:p w:rsidR="006F3418" w:rsidRDefault="006F3418" w:rsidP="006F3418">
            <w:pPr>
              <w:jc w:val="center"/>
            </w:pPr>
            <w:r>
              <w:t>216</w:t>
            </w:r>
          </w:p>
        </w:tc>
      </w:tr>
      <w:tr w:rsidR="006F3418" w:rsidRPr="00DB1A40" w:rsidTr="00141B6E">
        <w:tc>
          <w:tcPr>
            <w:tcW w:w="6001" w:type="dxa"/>
          </w:tcPr>
          <w:p w:rsidR="006F3418" w:rsidRPr="00DB1A40" w:rsidRDefault="006F3418" w:rsidP="006F3418">
            <w:pPr>
              <w:jc w:val="both"/>
            </w:pPr>
            <w:r w:rsidRPr="00DB1A40">
              <w:rPr>
                <w:b/>
              </w:rPr>
              <w:t>Самостоятельная работа (СРС)</w:t>
            </w:r>
          </w:p>
        </w:tc>
        <w:tc>
          <w:tcPr>
            <w:tcW w:w="1809" w:type="dxa"/>
          </w:tcPr>
          <w:p w:rsidR="006F3418" w:rsidRPr="00DB1A40" w:rsidRDefault="006F3418" w:rsidP="006F3418">
            <w:pPr>
              <w:jc w:val="center"/>
            </w:pPr>
            <w:r>
              <w:t>94</w:t>
            </w:r>
          </w:p>
        </w:tc>
        <w:tc>
          <w:tcPr>
            <w:tcW w:w="1761" w:type="dxa"/>
          </w:tcPr>
          <w:p w:rsidR="006F3418" w:rsidRPr="00DB1A40" w:rsidRDefault="006F3418" w:rsidP="006F3418">
            <w:pPr>
              <w:jc w:val="center"/>
            </w:pPr>
            <w:r>
              <w:t>94</w:t>
            </w:r>
          </w:p>
        </w:tc>
      </w:tr>
    </w:tbl>
    <w:p w:rsidR="00B5196A" w:rsidRPr="00DB1A40" w:rsidRDefault="00B5196A" w:rsidP="00B5196A">
      <w:pPr>
        <w:jc w:val="both"/>
        <w:rPr>
          <w:bCs/>
          <w:color w:val="FF0000"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5.Содержание практики</w:t>
      </w:r>
    </w:p>
    <w:p w:rsidR="00B5196A" w:rsidRPr="00DB1A40" w:rsidRDefault="00C80CD0" w:rsidP="00B5196A">
      <w:pPr>
        <w:jc w:val="both"/>
      </w:pPr>
      <w:r>
        <w:t>Технико-технологическая практика</w:t>
      </w:r>
      <w:r w:rsidR="00B5196A" w:rsidRPr="00DB1A40">
        <w:t xml:space="preserve"> содержит ряд этапов:</w:t>
      </w:r>
    </w:p>
    <w:p w:rsidR="00B5196A" w:rsidRPr="00DB1A40" w:rsidRDefault="00B5196A" w:rsidP="00B5196A">
      <w:pPr>
        <w:tabs>
          <w:tab w:val="left" w:pos="708"/>
          <w:tab w:val="left" w:pos="993"/>
        </w:tabs>
        <w:jc w:val="both"/>
      </w:pPr>
      <w:r w:rsidRPr="00DB1A40">
        <w:t>1. Подготовительный этап.</w:t>
      </w:r>
    </w:p>
    <w:p w:rsidR="00B5196A" w:rsidRPr="00DB1A40" w:rsidRDefault="00B5196A" w:rsidP="00B5196A">
      <w:pPr>
        <w:tabs>
          <w:tab w:val="left" w:pos="708"/>
          <w:tab w:val="left" w:pos="993"/>
        </w:tabs>
        <w:jc w:val="both"/>
      </w:pPr>
      <w:r w:rsidRPr="00DB1A40">
        <w:t>2. Основной этап.</w:t>
      </w:r>
    </w:p>
    <w:p w:rsidR="00B5196A" w:rsidRPr="00DB1A40" w:rsidRDefault="00B5196A" w:rsidP="00B5196A">
      <w:pPr>
        <w:jc w:val="both"/>
      </w:pPr>
      <w:r w:rsidRPr="00DB1A40">
        <w:t>3. Заключительный этап</w:t>
      </w:r>
    </w:p>
    <w:p w:rsidR="00B5196A" w:rsidRPr="00DB1A40" w:rsidRDefault="00B5196A" w:rsidP="00B5196A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B5196A" w:rsidRPr="00DB1A40" w:rsidTr="00B5196A">
        <w:tc>
          <w:tcPr>
            <w:tcW w:w="6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 xml:space="preserve">№ </w:t>
            </w:r>
            <w:r w:rsidRPr="00DB1A40">
              <w:rPr>
                <w:spacing w:val="2"/>
                <w:position w:val="2"/>
              </w:rPr>
              <w:t>п/п</w:t>
            </w:r>
          </w:p>
        </w:tc>
        <w:tc>
          <w:tcPr>
            <w:tcW w:w="1843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Этапы практики</w:t>
            </w:r>
          </w:p>
        </w:tc>
        <w:tc>
          <w:tcPr>
            <w:tcW w:w="5954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Вид работ</w:t>
            </w:r>
          </w:p>
        </w:tc>
        <w:tc>
          <w:tcPr>
            <w:tcW w:w="12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Формы контроля</w:t>
            </w:r>
          </w:p>
        </w:tc>
      </w:tr>
      <w:tr w:rsidR="00B5196A" w:rsidRPr="00DB1A40" w:rsidTr="00B5196A">
        <w:trPr>
          <w:trHeight w:val="1575"/>
        </w:trPr>
        <w:tc>
          <w:tcPr>
            <w:tcW w:w="675" w:type="dxa"/>
          </w:tcPr>
          <w:p w:rsidR="00B5196A" w:rsidRPr="00DB1A40" w:rsidRDefault="00B5196A" w:rsidP="00B5196A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1.</w:t>
            </w:r>
          </w:p>
        </w:tc>
        <w:tc>
          <w:tcPr>
            <w:tcW w:w="1843" w:type="dxa"/>
          </w:tcPr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DB1A40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5196A" w:rsidRPr="00DB1A40" w:rsidRDefault="00B5196A" w:rsidP="00B5196A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C65D98" w:rsidRPr="00C65D98" w:rsidRDefault="00C65D98" w:rsidP="00C65D98">
            <w:pPr>
              <w:ind w:left="62" w:right="-108"/>
              <w:rPr>
                <w:rFonts w:eastAsia="Calibri"/>
                <w:bCs/>
                <w:shd w:val="clear" w:color="auto" w:fill="FFFFFF"/>
              </w:rPr>
            </w:pPr>
            <w:r w:rsidRPr="00C65D98">
              <w:rPr>
                <w:rFonts w:eastAsia="Calibri"/>
                <w:bCs/>
                <w:shd w:val="clear" w:color="auto" w:fill="FFFFFF"/>
              </w:rPr>
              <w:t xml:space="preserve">- Знакомство с программой практики и тематикой индивидуального задания. </w:t>
            </w:r>
          </w:p>
          <w:p w:rsidR="00C65D98" w:rsidRPr="00C65D98" w:rsidRDefault="00C65D98" w:rsidP="00C65D98">
            <w:pPr>
              <w:ind w:left="62" w:right="-108"/>
              <w:rPr>
                <w:rFonts w:eastAsia="Calibri"/>
                <w:bCs/>
                <w:shd w:val="clear" w:color="auto" w:fill="FFFFFF"/>
              </w:rPr>
            </w:pPr>
            <w:r w:rsidRPr="00C65D98">
              <w:rPr>
                <w:rFonts w:eastAsia="Calibri"/>
                <w:bCs/>
                <w:shd w:val="clear" w:color="auto" w:fill="FFFFFF"/>
              </w:rPr>
              <w:t>- Знакомство с производственной базой практики</w:t>
            </w:r>
          </w:p>
          <w:p w:rsidR="00B5196A" w:rsidRPr="00C65D98" w:rsidRDefault="00C65D98" w:rsidP="00C65D98">
            <w:pPr>
              <w:ind w:left="62" w:right="-108"/>
              <w:rPr>
                <w:rFonts w:eastAsia="Calibri"/>
                <w:bCs/>
                <w:spacing w:val="3"/>
                <w:shd w:val="clear" w:color="auto" w:fill="FFFFFF"/>
                <w:lang w:eastAsia="en-US"/>
              </w:rPr>
            </w:pPr>
            <w:r w:rsidRPr="00C65D98">
              <w:rPr>
                <w:rFonts w:eastAsia="Calibri"/>
                <w:bCs/>
                <w:spacing w:val="3"/>
                <w:shd w:val="clear" w:color="auto" w:fill="FFFFFF"/>
                <w:lang w:eastAsia="en-US"/>
              </w:rPr>
              <w:t>- Инструктаж по технике безопасности</w:t>
            </w:r>
            <w:r>
              <w:rPr>
                <w:rFonts w:eastAsia="Calibri"/>
                <w:bCs/>
                <w:spacing w:val="3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текущий</w:t>
            </w:r>
          </w:p>
        </w:tc>
      </w:tr>
      <w:tr w:rsidR="00B5196A" w:rsidRPr="00DB1A40" w:rsidTr="00B5196A">
        <w:trPr>
          <w:trHeight w:val="274"/>
        </w:trPr>
        <w:tc>
          <w:tcPr>
            <w:tcW w:w="6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</w:rPr>
            </w:pPr>
            <w:r w:rsidRPr="00DB1A40">
              <w:rPr>
                <w:spacing w:val="2"/>
                <w:position w:val="2"/>
              </w:rPr>
              <w:t>2.</w:t>
            </w:r>
          </w:p>
        </w:tc>
        <w:tc>
          <w:tcPr>
            <w:tcW w:w="1843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Основной этап</w:t>
            </w:r>
          </w:p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</w:p>
          <w:p w:rsidR="00B5196A" w:rsidRPr="00DB1A40" w:rsidRDefault="00B5196A" w:rsidP="00B5196A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</w:rPr>
            </w:pPr>
          </w:p>
        </w:tc>
        <w:tc>
          <w:tcPr>
            <w:tcW w:w="5954" w:type="dxa"/>
          </w:tcPr>
          <w:p w:rsidR="00C65D98" w:rsidRPr="00C65D98" w:rsidRDefault="00C80CD0" w:rsidP="00C65D9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>
              <w:rPr>
                <w:rFonts w:eastAsia="Calibri"/>
                <w:spacing w:val="2"/>
                <w:position w:val="2"/>
                <w:lang w:eastAsia="en-US"/>
              </w:rPr>
              <w:t>- П</w:t>
            </w:r>
            <w:r w:rsidR="00C65D98" w:rsidRPr="00C65D98">
              <w:rPr>
                <w:rFonts w:eastAsia="Calibri"/>
                <w:spacing w:val="2"/>
                <w:position w:val="2"/>
                <w:lang w:eastAsia="en-US"/>
              </w:rPr>
              <w:t>рактика осуществляется в форме выполнения сту</w:t>
            </w:r>
            <w:r w:rsidR="00BF5AE1">
              <w:rPr>
                <w:rFonts w:eastAsia="Calibri"/>
                <w:spacing w:val="2"/>
                <w:position w:val="2"/>
                <w:lang w:eastAsia="en-US"/>
              </w:rPr>
              <w:t>дентами реального проекта в материале</w:t>
            </w:r>
            <w:r w:rsidR="00C65D98" w:rsidRPr="00C65D98">
              <w:rPr>
                <w:rFonts w:eastAsia="Calibri"/>
                <w:spacing w:val="2"/>
                <w:position w:val="2"/>
                <w:lang w:eastAsia="en-US"/>
              </w:rPr>
              <w:t xml:space="preserve"> в рамках утвержденной темы выпускной квалификационной работы с учетом научных, творческих, проектных интересов. </w:t>
            </w:r>
          </w:p>
          <w:p w:rsidR="00C65D98" w:rsidRPr="00C65D98" w:rsidRDefault="00C65D98" w:rsidP="00C65D9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 xml:space="preserve">- </w:t>
            </w:r>
            <w:r w:rsidR="00C80CD0">
              <w:rPr>
                <w:rFonts w:eastAsia="Calibri"/>
                <w:spacing w:val="2"/>
                <w:position w:val="2"/>
                <w:lang w:eastAsia="en-US"/>
              </w:rPr>
              <w:t xml:space="preserve"> П</w:t>
            </w:r>
            <w:r w:rsidRPr="00C65D98">
              <w:rPr>
                <w:rFonts w:eastAsia="Calibri"/>
                <w:spacing w:val="2"/>
                <w:position w:val="2"/>
                <w:lang w:eastAsia="en-US"/>
              </w:rPr>
              <w:t>рактика завершает теоретическую часть обучения и предваряет работу над выпускной квалификационной работой. Помогает собрать материал для её практической части.</w:t>
            </w:r>
          </w:p>
          <w:p w:rsidR="00C65D98" w:rsidRPr="00C65D98" w:rsidRDefault="00C65D98" w:rsidP="00C65D9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- Местом прохождения являет</w:t>
            </w:r>
            <w:r w:rsidR="00BF5AE1">
              <w:rPr>
                <w:rFonts w:eastAsia="Calibri"/>
                <w:spacing w:val="2"/>
                <w:position w:val="2"/>
                <w:lang w:eastAsia="en-US"/>
              </w:rPr>
              <w:t>ся производственные мастерские, предприятия по производству художественной керамики  соответствующие профилю направления подготовки.</w:t>
            </w:r>
          </w:p>
          <w:p w:rsidR="00C65D98" w:rsidRPr="00C65D98" w:rsidRDefault="00C65D98" w:rsidP="00C65D9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-</w:t>
            </w:r>
            <w:r w:rsidRPr="00C65D98">
              <w:rPr>
                <w:rFonts w:eastAsia="Calibri"/>
                <w:spacing w:val="3"/>
                <w:sz w:val="22"/>
                <w:szCs w:val="22"/>
                <w:lang w:eastAsia="en-US"/>
              </w:rPr>
              <w:t xml:space="preserve"> </w:t>
            </w:r>
            <w:r w:rsidRPr="00C65D98">
              <w:rPr>
                <w:rFonts w:eastAsia="Calibri"/>
                <w:spacing w:val="2"/>
                <w:position w:val="2"/>
                <w:lang w:eastAsia="en-US"/>
              </w:rPr>
              <w:t>Основным содержанием этапа является:</w:t>
            </w:r>
          </w:p>
          <w:p w:rsidR="00BF5AE1" w:rsidRDefault="00C80CD0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rFonts w:eastAsia="Calibri"/>
                <w:spacing w:val="2"/>
                <w:position w:val="2"/>
              </w:rPr>
              <w:t>Технико-технологическая</w:t>
            </w:r>
            <w:r w:rsidR="00BF5AE1">
              <w:rPr>
                <w:spacing w:val="2"/>
                <w:position w:val="2"/>
                <w:sz w:val="24"/>
                <w:szCs w:val="24"/>
              </w:rPr>
              <w:t xml:space="preserve"> практика осуществляется в форме выполнения студентами реального исследовательского проекта в рамках утвержденной темы выпускной квалификационной работы с учетом        научных, творческих, художественных интересов.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 Местом прохождения является производство художественной керамики, соответствующее специализации студента.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Основным содержанием этапа является: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1. </w:t>
            </w:r>
            <w:r w:rsidRPr="003D0589">
              <w:rPr>
                <w:spacing w:val="2"/>
                <w:position w:val="2"/>
                <w:sz w:val="24"/>
                <w:szCs w:val="24"/>
              </w:rPr>
              <w:t>Изучение технологического</w:t>
            </w:r>
            <w:r>
              <w:rPr>
                <w:spacing w:val="2"/>
                <w:position w:val="2"/>
                <w:sz w:val="24"/>
                <w:szCs w:val="24"/>
              </w:rPr>
              <w:t xml:space="preserve"> процесса изготовления керамических  изделий в учебно-производственных мастерских ГГУ в соответствии с индивидуальным заданием.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2. Анализ  проекта с  технологической точки зрения.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3. Подбор материалов и инструментов для выполнения работы в материале.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4. Выполнение конструктивных чертежей или картонов в зависимости от задания.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5. Выполнение моделей изделий (материал: гипс, шамот, пластилин в зависимости от задания),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6.Выполнение проб в материале с целью уточнения цветового решения керамического изделия в соответствии с проектом ВКР.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7. Формовка изделия вручную (жгутом), набивкой из пласта или отливка из (шликера) в гипсовых формах.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8. Подготовка изделия к утильному обжигу (оправка, сушка), при необходимости выполнение росписи ангобами, нанесение фактуры и т.д.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 9.Подготовка изделия к росписи, декорированию, глазуровке.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10.</w:t>
            </w:r>
            <w:r w:rsidR="007E1F73">
              <w:rPr>
                <w:spacing w:val="2"/>
                <w:position w:val="2"/>
                <w:sz w:val="24"/>
                <w:szCs w:val="24"/>
              </w:rPr>
              <w:t xml:space="preserve"> Выполнение декора.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 11. Подготовка изделия к политому обжигу.</w:t>
            </w:r>
          </w:p>
          <w:p w:rsidR="00BF5AE1" w:rsidRPr="00C65D98" w:rsidRDefault="00BF5AE1" w:rsidP="00BF5AE1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>
              <w:rPr>
                <w:spacing w:val="2"/>
                <w:position w:val="2"/>
              </w:rPr>
              <w:t>12. Выполнение росписи над глазурными или подглазурными красками, золотом.</w:t>
            </w:r>
          </w:p>
          <w:p w:rsidR="00B5196A" w:rsidRPr="00DB1A40" w:rsidRDefault="00141B6E" w:rsidP="00C65D9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>
              <w:t>13.Разработка методики создания изделия для последующего обучения изобразительному искусству</w:t>
            </w:r>
          </w:p>
        </w:tc>
        <w:tc>
          <w:tcPr>
            <w:tcW w:w="12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текущий</w:t>
            </w:r>
          </w:p>
        </w:tc>
      </w:tr>
      <w:tr w:rsidR="00B5196A" w:rsidRPr="00DB1A40" w:rsidTr="00B5196A">
        <w:tc>
          <w:tcPr>
            <w:tcW w:w="6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</w:rPr>
            </w:pPr>
            <w:r w:rsidRPr="00DB1A40">
              <w:rPr>
                <w:spacing w:val="2"/>
                <w:position w:val="2"/>
              </w:rPr>
              <w:t>3.</w:t>
            </w:r>
          </w:p>
        </w:tc>
        <w:tc>
          <w:tcPr>
            <w:tcW w:w="1843" w:type="dxa"/>
          </w:tcPr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DB1A40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DB1A40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F5AE1" w:rsidRPr="00BF5AE1" w:rsidRDefault="00BF5AE1" w:rsidP="00BF5AE1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</w:pPr>
            <w:r w:rsidRPr="00BF5AE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1.Подготовка отчета, как основы выпускной квалификационной работы. </w:t>
            </w:r>
          </w:p>
          <w:p w:rsidR="00BF5AE1" w:rsidRPr="00BF5AE1" w:rsidRDefault="00BF5AE1" w:rsidP="00BF5AE1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</w:pPr>
            <w:r w:rsidRPr="00BF5AE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 2.Защита отчета на итоговой конференции.</w:t>
            </w:r>
          </w:p>
          <w:p w:rsidR="00BF5AE1" w:rsidRPr="00BF5AE1" w:rsidRDefault="00BF5AE1" w:rsidP="00BF5AE1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</w:pPr>
            <w:r w:rsidRPr="00BF5AE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3.  Подготовка изделия к просмотру.</w:t>
            </w:r>
          </w:p>
          <w:p w:rsidR="001A74B1" w:rsidRPr="00C65D98" w:rsidRDefault="00BF5AE1" w:rsidP="00BF5AE1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BF5AE1">
              <w:rPr>
                <w:rStyle w:val="45"/>
                <w:rFonts w:eastAsia="Calibri"/>
                <w:b w:val="0"/>
              </w:rPr>
              <w:t>4. Выставка изделия в материале</w:t>
            </w:r>
          </w:p>
        </w:tc>
        <w:tc>
          <w:tcPr>
            <w:tcW w:w="12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промежуточный</w:t>
            </w:r>
          </w:p>
        </w:tc>
      </w:tr>
    </w:tbl>
    <w:p w:rsidR="00B5196A" w:rsidRPr="00DB1A40" w:rsidRDefault="00B5196A" w:rsidP="00B5196A">
      <w:pPr>
        <w:spacing w:after="160" w:line="259" w:lineRule="auto"/>
      </w:pPr>
    </w:p>
    <w:p w:rsidR="00B5196A" w:rsidRPr="00DB1A40" w:rsidRDefault="00B5196A" w:rsidP="00B5196A">
      <w:pPr>
        <w:tabs>
          <w:tab w:val="left" w:pos="708"/>
        </w:tabs>
        <w:jc w:val="both"/>
        <w:rPr>
          <w:b/>
        </w:rPr>
      </w:pPr>
      <w:r w:rsidRPr="00DB1A40">
        <w:t>В ходе прохождения  практики используются следующие образовательные технологии:</w:t>
      </w:r>
    </w:p>
    <w:p w:rsidR="00B5196A" w:rsidRPr="00DB1A40" w:rsidRDefault="00B5196A" w:rsidP="00B5196A">
      <w:pPr>
        <w:pStyle w:val="a7"/>
        <w:numPr>
          <w:ilvl w:val="0"/>
          <w:numId w:val="1"/>
        </w:numPr>
        <w:jc w:val="both"/>
      </w:pPr>
      <w:r w:rsidRPr="00DB1A40">
        <w:t>Установочная конференция руководителя практики от организации (вуза).</w:t>
      </w:r>
    </w:p>
    <w:p w:rsidR="00B5196A" w:rsidRPr="00DB1A40" w:rsidRDefault="00B5196A" w:rsidP="00B5196A">
      <w:pPr>
        <w:pStyle w:val="a7"/>
        <w:numPr>
          <w:ilvl w:val="0"/>
          <w:numId w:val="1"/>
        </w:numPr>
        <w:jc w:val="both"/>
      </w:pPr>
      <w:r w:rsidRPr="00DB1A40">
        <w:t>Консультации с руководителем практики от организации (вуза), руководителем практики от профильной организации.</w:t>
      </w:r>
    </w:p>
    <w:p w:rsidR="00B5196A" w:rsidRPr="00DB1A40" w:rsidRDefault="00B5196A" w:rsidP="00B5196A">
      <w:pPr>
        <w:pStyle w:val="a7"/>
        <w:numPr>
          <w:ilvl w:val="0"/>
          <w:numId w:val="1"/>
        </w:numPr>
        <w:jc w:val="both"/>
      </w:pPr>
      <w:r w:rsidRPr="00DB1A40">
        <w:t>Инструктаж по технике безопасности в вузе и вводный инструктаж по технике безопасности на базе практики.</w:t>
      </w:r>
    </w:p>
    <w:p w:rsidR="00B5196A" w:rsidRDefault="00B5196A" w:rsidP="00B5196A">
      <w:pPr>
        <w:pStyle w:val="a7"/>
        <w:numPr>
          <w:ilvl w:val="0"/>
          <w:numId w:val="1"/>
        </w:numPr>
        <w:jc w:val="both"/>
      </w:pPr>
      <w:r w:rsidRPr="00DB1A40">
        <w:t>Инструктаж по правилам внутреннего распорядка на базе практики.</w:t>
      </w:r>
    </w:p>
    <w:p w:rsidR="007E1F73" w:rsidRPr="00DB1A40" w:rsidRDefault="007E1F73" w:rsidP="007E1F73">
      <w:pPr>
        <w:pStyle w:val="a7"/>
        <w:jc w:val="both"/>
      </w:pPr>
    </w:p>
    <w:p w:rsidR="00B5196A" w:rsidRPr="00DB1A40" w:rsidRDefault="00B5196A" w:rsidP="00B5196A">
      <w:pPr>
        <w:jc w:val="both"/>
      </w:pPr>
      <w:r w:rsidRPr="00DB1A40">
        <w:t>В ходе практики применяются следующие исследовательские технологии:</w:t>
      </w:r>
    </w:p>
    <w:p w:rsidR="00B5196A" w:rsidRPr="00DB1A40" w:rsidRDefault="00B5196A" w:rsidP="00B5196A">
      <w:pPr>
        <w:pStyle w:val="a7"/>
        <w:numPr>
          <w:ilvl w:val="0"/>
          <w:numId w:val="19"/>
        </w:numPr>
        <w:jc w:val="both"/>
      </w:pPr>
      <w:r w:rsidRPr="00DB1A40">
        <w:t>анализ документов;</w:t>
      </w:r>
    </w:p>
    <w:p w:rsidR="00B5196A" w:rsidRPr="00DB1A40" w:rsidRDefault="00B5196A" w:rsidP="00B5196A">
      <w:pPr>
        <w:pStyle w:val="a7"/>
        <w:numPr>
          <w:ilvl w:val="0"/>
          <w:numId w:val="19"/>
        </w:numPr>
        <w:jc w:val="both"/>
      </w:pPr>
      <w:r w:rsidRPr="00DB1A40">
        <w:t>анализ различных источников информации;</w:t>
      </w:r>
    </w:p>
    <w:p w:rsidR="00B5196A" w:rsidRPr="00DB1A40" w:rsidRDefault="00B5196A" w:rsidP="00B5196A">
      <w:pPr>
        <w:pStyle w:val="a7"/>
        <w:numPr>
          <w:ilvl w:val="0"/>
          <w:numId w:val="19"/>
        </w:numPr>
        <w:jc w:val="both"/>
      </w:pPr>
      <w:r w:rsidRPr="00DB1A40">
        <w:t>наблюдение.</w:t>
      </w:r>
    </w:p>
    <w:p w:rsidR="00B5196A" w:rsidRPr="00DB1A40" w:rsidRDefault="00B5196A" w:rsidP="00B5196A">
      <w:pPr>
        <w:jc w:val="both"/>
        <w:rPr>
          <w:bCs/>
        </w:rPr>
      </w:pPr>
    </w:p>
    <w:p w:rsidR="001A74B1" w:rsidRPr="001A74B1" w:rsidRDefault="001A74B1" w:rsidP="001A74B1">
      <w:pPr>
        <w:ind w:firstLine="567"/>
        <w:jc w:val="both"/>
      </w:pPr>
    </w:p>
    <w:p w:rsidR="001A74B1" w:rsidRPr="001A74B1" w:rsidRDefault="001A74B1" w:rsidP="001A74B1">
      <w:pPr>
        <w:ind w:firstLine="567"/>
        <w:jc w:val="both"/>
        <w:rPr>
          <w:lang w:eastAsia="en-US"/>
        </w:rPr>
      </w:pPr>
    </w:p>
    <w:p w:rsidR="00141B6E" w:rsidRPr="00DB1A40" w:rsidRDefault="00141B6E" w:rsidP="00141B6E">
      <w:pPr>
        <w:ind w:firstLine="567"/>
        <w:jc w:val="center"/>
        <w:rPr>
          <w:b/>
          <w:bCs/>
        </w:rPr>
      </w:pPr>
      <w:r w:rsidRPr="00DB1A40">
        <w:rPr>
          <w:b/>
          <w:bCs/>
        </w:rPr>
        <w:t>6. Формы отчетности по практике</w:t>
      </w:r>
    </w:p>
    <w:p w:rsidR="00141B6E" w:rsidRPr="00FE72A3" w:rsidRDefault="00141B6E" w:rsidP="00141B6E">
      <w:pPr>
        <w:ind w:firstLine="567"/>
        <w:jc w:val="both"/>
        <w:rPr>
          <w:bCs/>
        </w:rPr>
      </w:pPr>
      <w:r w:rsidRPr="00FE72A3">
        <w:rPr>
          <w:bCs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141B6E" w:rsidRPr="00647397" w:rsidRDefault="00141B6E" w:rsidP="00141B6E">
      <w:pPr>
        <w:ind w:firstLine="567"/>
        <w:jc w:val="both"/>
        <w:rPr>
          <w:color w:val="000000"/>
        </w:rPr>
      </w:pPr>
      <w:r w:rsidRPr="00647397">
        <w:rPr>
          <w:bCs/>
        </w:rPr>
        <w:t xml:space="preserve">- </w:t>
      </w:r>
      <w:r w:rsidRPr="00647397">
        <w:rPr>
          <w:color w:val="000000"/>
        </w:rPr>
        <w:t>титульный лист отчета о прохождении учебной практики (приложение 1), (перечень документов, входящих в отчет см. приложение 2)</w:t>
      </w:r>
    </w:p>
    <w:p w:rsidR="00141B6E" w:rsidRPr="00647397" w:rsidRDefault="00141B6E" w:rsidP="00141B6E">
      <w:pPr>
        <w:ind w:firstLine="567"/>
        <w:jc w:val="both"/>
      </w:pPr>
      <w:r w:rsidRPr="00647397">
        <w:t>- задание на  практику (Приложение 3);</w:t>
      </w:r>
    </w:p>
    <w:p w:rsidR="00141B6E" w:rsidRPr="00647397" w:rsidRDefault="00141B6E" w:rsidP="00141B6E">
      <w:pPr>
        <w:ind w:firstLine="567"/>
        <w:jc w:val="both"/>
        <w:rPr>
          <w:bCs/>
        </w:rPr>
      </w:pPr>
      <w:r w:rsidRPr="00647397">
        <w:rPr>
          <w:bCs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141B6E" w:rsidRPr="00647397" w:rsidRDefault="00141B6E" w:rsidP="00141B6E">
      <w:pPr>
        <w:ind w:firstLine="567"/>
        <w:jc w:val="both"/>
        <w:rPr>
          <w:bCs/>
        </w:rPr>
      </w:pPr>
      <w:r w:rsidRPr="00647397">
        <w:rPr>
          <w:bCs/>
        </w:rPr>
        <w:t>- дневник практики (см. п.6.1.) (Приложение 5)</w:t>
      </w:r>
    </w:p>
    <w:p w:rsidR="00141B6E" w:rsidRPr="00647397" w:rsidRDefault="00141B6E" w:rsidP="00141B6E">
      <w:pPr>
        <w:ind w:firstLine="567"/>
        <w:jc w:val="both"/>
        <w:rPr>
          <w:bCs/>
        </w:rPr>
      </w:pPr>
      <w:r w:rsidRPr="00647397">
        <w:rPr>
          <w:bCs/>
        </w:rPr>
        <w:t>-</w:t>
      </w:r>
      <w:r w:rsidRPr="00647397">
        <w:rPr>
          <w:color w:val="000000"/>
        </w:rPr>
        <w:t>х</w:t>
      </w:r>
      <w:r w:rsidRPr="00647397">
        <w:t xml:space="preserve">арактеристика руководителя практики </w:t>
      </w:r>
      <w:r w:rsidRPr="00647397">
        <w:rPr>
          <w:color w:val="000000"/>
        </w:rPr>
        <w:t xml:space="preserve">от профильной организации </w:t>
      </w:r>
      <w:r w:rsidRPr="00647397">
        <w:t xml:space="preserve">на студента-практиканта </w:t>
      </w:r>
      <w:r w:rsidRPr="00647397">
        <w:rPr>
          <w:color w:val="000000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141B6E" w:rsidRDefault="00141B6E" w:rsidP="00141B6E">
      <w:pPr>
        <w:ind w:firstLine="567"/>
        <w:jc w:val="both"/>
        <w:rPr>
          <w:bCs/>
        </w:rPr>
      </w:pPr>
      <w:r w:rsidRPr="00647397">
        <w:rPr>
          <w:bCs/>
        </w:rPr>
        <w:t>- основная часть отчета о прохождении практики (см. п.6.2.) (Приложение 7)</w:t>
      </w:r>
    </w:p>
    <w:p w:rsidR="00141B6E" w:rsidRPr="00647397" w:rsidRDefault="00141B6E" w:rsidP="00141B6E">
      <w:pPr>
        <w:ind w:firstLine="567"/>
        <w:jc w:val="both"/>
        <w:rPr>
          <w:bCs/>
        </w:rPr>
      </w:pPr>
      <w:r>
        <w:rPr>
          <w:bCs/>
        </w:rPr>
        <w:t xml:space="preserve">- аттестационный лист (см. Приложение) </w:t>
      </w:r>
    </w:p>
    <w:p w:rsidR="00141B6E" w:rsidRPr="00DB1A40" w:rsidRDefault="00141B6E" w:rsidP="00141B6E">
      <w:pPr>
        <w:ind w:firstLine="567"/>
        <w:jc w:val="both"/>
        <w:rPr>
          <w:bCs/>
        </w:rPr>
      </w:pPr>
    </w:p>
    <w:p w:rsidR="00141B6E" w:rsidRPr="00DB1A40" w:rsidRDefault="00141B6E" w:rsidP="00141B6E">
      <w:pPr>
        <w:ind w:firstLine="567"/>
        <w:jc w:val="both"/>
      </w:pPr>
      <w:r w:rsidRPr="00DB1A40">
        <w:t>По итогам прохождения практики подготавливается и защищается отчет.</w:t>
      </w:r>
    </w:p>
    <w:p w:rsidR="00141B6E" w:rsidRPr="00DB1A40" w:rsidRDefault="00141B6E" w:rsidP="00141B6E">
      <w:pPr>
        <w:pStyle w:val="25"/>
        <w:widowControl w:val="0"/>
        <w:spacing w:after="0" w:line="240" w:lineRule="auto"/>
        <w:ind w:left="0" w:firstLine="567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141B6E" w:rsidRPr="00DB1A40" w:rsidRDefault="00141B6E" w:rsidP="00141B6E">
      <w:pPr>
        <w:jc w:val="both"/>
        <w:rPr>
          <w:bCs/>
        </w:rPr>
      </w:pPr>
    </w:p>
    <w:p w:rsidR="00141B6E" w:rsidRPr="00DB1A40" w:rsidRDefault="00141B6E" w:rsidP="00141B6E">
      <w:pPr>
        <w:jc w:val="both"/>
        <w:rPr>
          <w:bCs/>
        </w:rPr>
      </w:pPr>
    </w:p>
    <w:p w:rsidR="00141B6E" w:rsidRPr="00DB1A40" w:rsidRDefault="00141B6E" w:rsidP="00141B6E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 xml:space="preserve">6.1.Дневник практики и порядок его представления </w:t>
      </w:r>
      <w:r w:rsidRPr="00DB1A40">
        <w:rPr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141B6E" w:rsidRPr="00DB1A40" w:rsidRDefault="00141B6E" w:rsidP="00141B6E">
      <w:pPr>
        <w:ind w:firstLine="567"/>
        <w:jc w:val="both"/>
      </w:pPr>
      <w:r w:rsidRPr="00DB1A40"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141B6E" w:rsidRPr="00DB1A40" w:rsidRDefault="00141B6E" w:rsidP="00141B6E">
      <w:pPr>
        <w:numPr>
          <w:ilvl w:val="1"/>
          <w:numId w:val="6"/>
        </w:numPr>
        <w:ind w:left="0" w:firstLine="567"/>
        <w:jc w:val="both"/>
      </w:pPr>
      <w:r w:rsidRPr="00DB1A40">
        <w:t>календарный план прохождения основных этапов практики и ежедневный краткий отчет о выполнении заданий практики;</w:t>
      </w:r>
    </w:p>
    <w:p w:rsidR="00141B6E" w:rsidRPr="00DB1A40" w:rsidRDefault="00141B6E" w:rsidP="00141B6E">
      <w:pPr>
        <w:pStyle w:val="23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141B6E" w:rsidRPr="00DB1A40" w:rsidRDefault="00141B6E" w:rsidP="00141B6E">
      <w:pPr>
        <w:pStyle w:val="23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141B6E" w:rsidRDefault="00141B6E" w:rsidP="00141B6E">
      <w:pPr>
        <w:pStyle w:val="23"/>
        <w:spacing w:after="0" w:line="240" w:lineRule="auto"/>
        <w:ind w:left="1134" w:firstLine="282"/>
        <w:jc w:val="both"/>
        <w:rPr>
          <w:b/>
          <w:sz w:val="24"/>
          <w:szCs w:val="24"/>
        </w:rPr>
      </w:pPr>
    </w:p>
    <w:p w:rsidR="00141B6E" w:rsidRPr="00DB1A40" w:rsidRDefault="00141B6E" w:rsidP="00141B6E">
      <w:pPr>
        <w:pStyle w:val="23"/>
        <w:spacing w:after="0" w:line="240" w:lineRule="auto"/>
        <w:ind w:left="1134" w:firstLine="282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 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141B6E" w:rsidRPr="00DB1A40" w:rsidRDefault="00141B6E" w:rsidP="00141B6E">
      <w:pPr>
        <w:pStyle w:val="25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основной части отчета 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141B6E" w:rsidRPr="002C4E13" w:rsidRDefault="00141B6E" w:rsidP="00141B6E">
      <w:pPr>
        <w:pStyle w:val="25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141B6E" w:rsidRPr="00DB1A40" w:rsidRDefault="00141B6E" w:rsidP="00141B6E">
      <w:pPr>
        <w:ind w:firstLine="709"/>
        <w:jc w:val="both"/>
      </w:pPr>
      <w:r>
        <w:t xml:space="preserve">Текст основной части отчета </w:t>
      </w:r>
      <w:r w:rsidRPr="00DB1A40">
        <w:t xml:space="preserve"> по практике должен содержать – титульный лист</w:t>
      </w:r>
      <w:r>
        <w:t xml:space="preserve"> (Приложение 7)</w:t>
      </w:r>
      <w:r w:rsidRPr="00DB1A40">
        <w:t xml:space="preserve">, </w:t>
      </w:r>
      <w:r>
        <w:t xml:space="preserve">содержание, </w:t>
      </w:r>
      <w:r w:rsidRPr="00DB1A40">
        <w:t xml:space="preserve">введение, </w:t>
      </w:r>
      <w:r>
        <w:t>описание выполненных заданий</w:t>
      </w:r>
      <w:r w:rsidRPr="00DB1A40">
        <w:t>, заключение, список использованной литературы.</w:t>
      </w:r>
    </w:p>
    <w:p w:rsidR="00141B6E" w:rsidRPr="00DB1A40" w:rsidRDefault="00141B6E" w:rsidP="00141B6E">
      <w:pPr>
        <w:widowControl w:val="0"/>
        <w:ind w:firstLine="709"/>
        <w:jc w:val="both"/>
        <w:rPr>
          <w:color w:val="000000"/>
        </w:rPr>
      </w:pPr>
      <w:r w:rsidRPr="00DB1A40">
        <w:rPr>
          <w:b/>
          <w:i/>
        </w:rPr>
        <w:t>Во введении</w:t>
      </w:r>
      <w:r w:rsidRPr="00DB1A40">
        <w:t xml:space="preserve"> должны быть отражены: </w:t>
      </w:r>
      <w:r w:rsidRPr="00DB1A40">
        <w:rPr>
          <w:color w:val="000000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141B6E" w:rsidRPr="00DB1A40" w:rsidRDefault="00141B6E" w:rsidP="00141B6E">
      <w:pPr>
        <w:ind w:firstLine="709"/>
        <w:jc w:val="both"/>
      </w:pPr>
      <w:r>
        <w:rPr>
          <w:b/>
          <w:i/>
        </w:rPr>
        <w:t xml:space="preserve">Описание выполненных заданий </w:t>
      </w:r>
      <w:r>
        <w:t xml:space="preserve"> должно</w:t>
      </w:r>
      <w:r w:rsidRPr="00DB1A40">
        <w:t xml:space="preserve"> содержать:</w:t>
      </w:r>
    </w:p>
    <w:p w:rsidR="00141B6E" w:rsidRPr="00DB1A40" w:rsidRDefault="00141B6E" w:rsidP="00141B6E">
      <w:pPr>
        <w:pStyle w:val="Default"/>
        <w:ind w:firstLine="709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141B6E" w:rsidRPr="00DB1A40" w:rsidRDefault="00141B6E" w:rsidP="00141B6E">
      <w:pPr>
        <w:pStyle w:val="Default"/>
        <w:ind w:firstLine="709"/>
      </w:pPr>
      <w:r w:rsidRPr="00DB1A40">
        <w:t xml:space="preserve">2. Содержание выполненных практикантом работ (по заданию практики). </w:t>
      </w:r>
    </w:p>
    <w:p w:rsidR="00141B6E" w:rsidRPr="00DB1A40" w:rsidRDefault="00141B6E" w:rsidP="00141B6E">
      <w:pPr>
        <w:pStyle w:val="Default"/>
        <w:ind w:firstLine="709"/>
        <w:jc w:val="both"/>
      </w:pPr>
      <w:r w:rsidRPr="00DB1A40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планировании и выполнении заданий по практике). </w:t>
      </w:r>
    </w:p>
    <w:p w:rsidR="00141B6E" w:rsidRPr="00577339" w:rsidRDefault="00141B6E" w:rsidP="00141B6E">
      <w:pPr>
        <w:pStyle w:val="25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141B6E" w:rsidRPr="00577339" w:rsidRDefault="00141B6E" w:rsidP="00141B6E">
      <w:pPr>
        <w:pStyle w:val="25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с произведениями художественной керамики в производственных мастерских.</w:t>
      </w:r>
    </w:p>
    <w:p w:rsidR="00141B6E" w:rsidRPr="009A6D41" w:rsidRDefault="00141B6E" w:rsidP="00141B6E">
      <w:pPr>
        <w:pStyle w:val="25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  <w:r>
        <w:rPr>
          <w:color w:val="000000"/>
          <w:sz w:val="24"/>
          <w:szCs w:val="24"/>
        </w:rPr>
        <w:t xml:space="preserve"> </w:t>
      </w:r>
    </w:p>
    <w:p w:rsidR="00141B6E" w:rsidRDefault="00141B6E" w:rsidP="00141B6E">
      <w:pPr>
        <w:ind w:left="284" w:firstLine="283"/>
        <w:jc w:val="both"/>
      </w:pPr>
      <w: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141B6E" w:rsidRPr="00E439C6" w:rsidRDefault="00141B6E" w:rsidP="00141B6E">
      <w:pPr>
        <w:widowControl w:val="0"/>
        <w:ind w:firstLine="709"/>
        <w:jc w:val="both"/>
        <w:rPr>
          <w:color w:val="000000"/>
        </w:rPr>
      </w:pPr>
      <w:r>
        <w:t xml:space="preserve">Во введении должны быть отражены: </w:t>
      </w:r>
      <w:r>
        <w:rPr>
          <w:color w:val="000000"/>
        </w:rPr>
        <w:t>ц</w:t>
      </w:r>
      <w:r w:rsidRPr="00E439C6">
        <w:rPr>
          <w:color w:val="000000"/>
        </w:rPr>
        <w:t xml:space="preserve">ели и задачи прохождения учебной практики, ее </w:t>
      </w:r>
      <w:r>
        <w:rPr>
          <w:color w:val="000000"/>
        </w:rPr>
        <w:t>предмет и объект</w:t>
      </w:r>
      <w:r w:rsidRPr="00E439C6">
        <w:rPr>
          <w:color w:val="000000"/>
        </w:rPr>
        <w:t xml:space="preserve">, основное содержание </w:t>
      </w:r>
      <w:r>
        <w:rPr>
          <w:color w:val="000000"/>
        </w:rPr>
        <w:t>своей работы во время практики.</w:t>
      </w:r>
    </w:p>
    <w:p w:rsidR="00141B6E" w:rsidRDefault="00141B6E" w:rsidP="00141B6E">
      <w:pPr>
        <w:ind w:firstLine="567"/>
        <w:jc w:val="both"/>
      </w:pPr>
      <w:r>
        <w:t>Основная часть должна содержать:</w:t>
      </w:r>
    </w:p>
    <w:p w:rsidR="00141B6E" w:rsidRDefault="00141B6E" w:rsidP="00141B6E">
      <w:pPr>
        <w:jc w:val="both"/>
      </w:pPr>
      <w:r>
        <w:t>1) анализ источников по теме разработки в области художественной керамики</w:t>
      </w:r>
    </w:p>
    <w:p w:rsidR="00141B6E" w:rsidRDefault="00141B6E" w:rsidP="00141B6E">
      <w:pPr>
        <w:jc w:val="both"/>
      </w:pPr>
      <w:r>
        <w:t>2) описание процессов работы в материале.</w:t>
      </w:r>
    </w:p>
    <w:p w:rsidR="00141B6E" w:rsidRPr="000A5470" w:rsidRDefault="00141B6E" w:rsidP="00141B6E">
      <w:pPr>
        <w:jc w:val="both"/>
      </w:pPr>
      <w:r>
        <w:t>3)  Иллюстративный материал о выполнении задания по практике.</w:t>
      </w:r>
    </w:p>
    <w:p w:rsidR="00141B6E" w:rsidRPr="00DB1A40" w:rsidRDefault="00141B6E" w:rsidP="00141B6E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  <w:r>
        <w:rPr>
          <w:color w:val="000000"/>
          <w:sz w:val="24"/>
          <w:szCs w:val="24"/>
        </w:rPr>
        <w:t xml:space="preserve"> </w:t>
      </w:r>
    </w:p>
    <w:p w:rsidR="00141B6E" w:rsidRPr="00141B6E" w:rsidRDefault="00141B6E" w:rsidP="00141B6E">
      <w:pPr>
        <w:pStyle w:val="af0"/>
        <w:widowControl w:val="0"/>
        <w:spacing w:after="0"/>
        <w:ind w:left="0" w:firstLine="709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141B6E" w:rsidRPr="00DB1A40" w:rsidRDefault="00141B6E" w:rsidP="00141B6E">
      <w:pPr>
        <w:pStyle w:val="Default"/>
        <w:ind w:firstLine="709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каждого пункта задания по практики). </w:t>
      </w:r>
    </w:p>
    <w:p w:rsidR="00141B6E" w:rsidRPr="00DB1A40" w:rsidRDefault="00141B6E" w:rsidP="00141B6E">
      <w:pPr>
        <w:pStyle w:val="Default"/>
        <w:ind w:firstLine="709"/>
      </w:pPr>
      <w:r w:rsidRPr="00DB1A40">
        <w:t xml:space="preserve">Перечень предоставляемых приложений к отчету: </w:t>
      </w:r>
    </w:p>
    <w:p w:rsidR="00141B6E" w:rsidRPr="00DB1A40" w:rsidRDefault="00141B6E" w:rsidP="00141B6E">
      <w:pPr>
        <w:pStyle w:val="Default"/>
        <w:ind w:firstLine="709"/>
        <w:jc w:val="both"/>
      </w:pPr>
      <w:r w:rsidRPr="00DB1A40">
        <w:t>1. Должностные обязанности участников образовательного процесса.</w:t>
      </w:r>
    </w:p>
    <w:p w:rsidR="00141B6E" w:rsidRDefault="00141B6E" w:rsidP="00141B6E">
      <w:pPr>
        <w:pStyle w:val="Default"/>
        <w:ind w:firstLine="709"/>
      </w:pPr>
      <w:r w:rsidRPr="00DB1A40">
        <w:t xml:space="preserve">2. </w:t>
      </w:r>
      <w:r>
        <w:t>Устав учреждения.</w:t>
      </w:r>
    </w:p>
    <w:p w:rsidR="00B5196A" w:rsidRPr="00141B6E" w:rsidRDefault="00141B6E" w:rsidP="00141B6E">
      <w:pPr>
        <w:pStyle w:val="Default"/>
        <w:ind w:firstLine="709"/>
      </w:pPr>
      <w:r>
        <w:t>3. Иное</w:t>
      </w:r>
    </w:p>
    <w:p w:rsidR="00516CF1" w:rsidRPr="00DB1A40" w:rsidRDefault="00516CF1" w:rsidP="00B5196A">
      <w:pPr>
        <w:jc w:val="both"/>
        <w:rPr>
          <w:bCs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7.</w:t>
      </w:r>
      <w:r w:rsidR="00516CF1">
        <w:rPr>
          <w:b/>
          <w:bCs/>
        </w:rPr>
        <w:t xml:space="preserve"> </w:t>
      </w:r>
      <w:r w:rsidRPr="00DB1A40">
        <w:rPr>
          <w:b/>
          <w:bCs/>
        </w:rPr>
        <w:t>Фонд оценочных средств для проведения промежуточной аттестации обучающихся по практике</w:t>
      </w:r>
    </w:p>
    <w:p w:rsidR="00B5196A" w:rsidRPr="00DB1A40" w:rsidRDefault="00B5196A" w:rsidP="00B5196A">
      <w:pPr>
        <w:jc w:val="both"/>
        <w:rPr>
          <w:bCs/>
        </w:rPr>
      </w:pPr>
    </w:p>
    <w:p w:rsidR="007E1F73" w:rsidRDefault="00B5196A" w:rsidP="007E1F73">
      <w:pPr>
        <w:pStyle w:val="Style11"/>
        <w:widowControl/>
        <w:ind w:firstLine="709"/>
        <w:jc w:val="both"/>
      </w:pPr>
      <w:r w:rsidRPr="00DB1A40">
        <w:t xml:space="preserve"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 </w:t>
      </w:r>
      <w:r w:rsidR="007E1F73">
        <w:t>54.03.02</w:t>
      </w:r>
      <w:r w:rsidR="007E1F73" w:rsidRPr="00DB1A40">
        <w:t xml:space="preserve"> «</w:t>
      </w:r>
      <w:r w:rsidR="007E1F73">
        <w:rPr>
          <w:color w:val="000000"/>
        </w:rPr>
        <w:t>Декоративно-прикладное искусство и народные промыслы</w:t>
      </w:r>
      <w:r w:rsidR="007E1F73" w:rsidRPr="00DB1A40">
        <w:t>».</w:t>
      </w:r>
    </w:p>
    <w:p w:rsidR="00516CF1" w:rsidRPr="00DB1A40" w:rsidRDefault="00516CF1" w:rsidP="007E1F73">
      <w:pPr>
        <w:pStyle w:val="Style11"/>
        <w:widowControl/>
        <w:ind w:firstLine="709"/>
        <w:jc w:val="both"/>
      </w:pPr>
    </w:p>
    <w:p w:rsidR="00B5196A" w:rsidRPr="00DB1A40" w:rsidRDefault="00B5196A" w:rsidP="00B5196A">
      <w:pPr>
        <w:pStyle w:val="22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B5196A" w:rsidRPr="00DB1A40" w:rsidRDefault="00B5196A" w:rsidP="00B5196A">
      <w:pPr>
        <w:jc w:val="both"/>
        <w:rPr>
          <w:bCs/>
          <w:i/>
        </w:rPr>
      </w:pPr>
      <w:r w:rsidRPr="00DB1A40">
        <w:rPr>
          <w:bCs/>
          <w:i/>
        </w:rPr>
        <w:t>Текущий контроль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</w:rPr>
        <w:t xml:space="preserve">- собеседование 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</w:rPr>
        <w:t>- проверка заполнения дневников практики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</w:rPr>
        <w:t>- беседа с руководителем от профильной организации</w:t>
      </w:r>
    </w:p>
    <w:p w:rsidR="00B5196A" w:rsidRPr="00DB1A40" w:rsidRDefault="00B5196A" w:rsidP="00B5196A">
      <w:pPr>
        <w:jc w:val="both"/>
        <w:rPr>
          <w:bCs/>
          <w:i/>
        </w:rPr>
      </w:pPr>
      <w:r w:rsidRPr="00DB1A40">
        <w:rPr>
          <w:bCs/>
          <w:i/>
        </w:rPr>
        <w:t>Промежуточный контроль (зачет с оценкой)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  <w:i/>
        </w:rPr>
        <w:t xml:space="preserve">- </w:t>
      </w:r>
      <w:r w:rsidRPr="00DB1A40">
        <w:rPr>
          <w:bCs/>
        </w:rPr>
        <w:t>проверка отчетов по практике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</w:rPr>
        <w:t>- защита отчетов по практике в форме выступления на итоговой конференции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jc w:val="both"/>
        <w:rPr>
          <w:b/>
        </w:rPr>
      </w:pPr>
      <w:r w:rsidRPr="00DB1A40">
        <w:rPr>
          <w:b/>
        </w:rPr>
        <w:t>Паспорт фонда оценочных средств</w:t>
      </w:r>
    </w:p>
    <w:p w:rsidR="00B5196A" w:rsidRPr="00DB1A40" w:rsidRDefault="00B5196A" w:rsidP="00B5196A">
      <w:pPr>
        <w:jc w:val="both"/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B5196A" w:rsidRPr="00DB1A40" w:rsidTr="00B5196A">
        <w:trPr>
          <w:trHeight w:val="437"/>
        </w:trPr>
        <w:tc>
          <w:tcPr>
            <w:tcW w:w="743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п\п</w:t>
            </w:r>
          </w:p>
        </w:tc>
        <w:tc>
          <w:tcPr>
            <w:tcW w:w="3070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Контролируемые разделы</w:t>
            </w:r>
          </w:p>
        </w:tc>
        <w:tc>
          <w:tcPr>
            <w:tcW w:w="2398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Наименование оценочного средства</w:t>
            </w:r>
          </w:p>
        </w:tc>
      </w:tr>
      <w:tr w:rsidR="00B5196A" w:rsidRPr="00DB1A40" w:rsidTr="00B5196A">
        <w:tc>
          <w:tcPr>
            <w:tcW w:w="743" w:type="dxa"/>
          </w:tcPr>
          <w:p w:rsidR="00B5196A" w:rsidRPr="00DB1A40" w:rsidRDefault="00B5196A" w:rsidP="00B5196A">
            <w:pPr>
              <w:jc w:val="both"/>
            </w:pPr>
            <w:r w:rsidRPr="00DB1A40">
              <w:t>1.</w:t>
            </w:r>
          </w:p>
        </w:tc>
        <w:tc>
          <w:tcPr>
            <w:tcW w:w="3070" w:type="dxa"/>
          </w:tcPr>
          <w:p w:rsidR="00B5196A" w:rsidRPr="00DB1A40" w:rsidRDefault="00B5196A" w:rsidP="00B5196A">
            <w:pPr>
              <w:jc w:val="both"/>
            </w:pPr>
            <w:r w:rsidRPr="00DB1A40"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B5196A" w:rsidRPr="00DB1A40" w:rsidRDefault="007E1F73" w:rsidP="00D9050F">
            <w:pPr>
              <w:jc w:val="both"/>
            </w:pPr>
            <w:r>
              <w:rPr>
                <w:bCs/>
              </w:rPr>
              <w:t xml:space="preserve"> </w:t>
            </w:r>
            <w:r w:rsidR="00655F86">
              <w:rPr>
                <w:bCs/>
              </w:rPr>
              <w:t xml:space="preserve">УК-6, </w:t>
            </w:r>
            <w:r w:rsidRPr="00DB1A40">
              <w:rPr>
                <w:bCs/>
              </w:rPr>
              <w:t>УК-1</w:t>
            </w:r>
            <w:r>
              <w:rPr>
                <w:bCs/>
              </w:rPr>
              <w:t>0</w:t>
            </w:r>
            <w:r w:rsidRPr="00DB1A40">
              <w:rPr>
                <w:bCs/>
              </w:rPr>
              <w:t xml:space="preserve">, </w:t>
            </w:r>
            <w:r w:rsidR="00655F86">
              <w:rPr>
                <w:bCs/>
              </w:rPr>
              <w:t>ПК-1, ПК-2, ПК-3</w:t>
            </w:r>
            <w:r w:rsidR="00B5196A" w:rsidRPr="00DB1A40">
              <w:rPr>
                <w:bCs/>
              </w:rPr>
              <w:t>, ПК-4</w:t>
            </w:r>
            <w:r w:rsidR="00655F86">
              <w:rPr>
                <w:bCs/>
              </w:rPr>
              <w:t xml:space="preserve">, </w:t>
            </w:r>
            <w:r>
              <w:rPr>
                <w:bCs/>
              </w:rPr>
              <w:t xml:space="preserve"> </w:t>
            </w:r>
            <w:r w:rsidR="00D9050F">
              <w:rPr>
                <w:bCs/>
              </w:rPr>
              <w:t xml:space="preserve"> </w:t>
            </w:r>
            <w:r w:rsidR="00141B6E">
              <w:rPr>
                <w:bCs/>
              </w:rPr>
              <w:t xml:space="preserve"> ПК-5</w:t>
            </w:r>
          </w:p>
        </w:tc>
        <w:tc>
          <w:tcPr>
            <w:tcW w:w="2398" w:type="dxa"/>
          </w:tcPr>
          <w:p w:rsidR="00B5196A" w:rsidRPr="00DB1A40" w:rsidRDefault="00B5196A" w:rsidP="00B5196A">
            <w:pPr>
              <w:jc w:val="both"/>
            </w:pPr>
            <w:r w:rsidRPr="00DB1A40">
              <w:t>Собеседование</w:t>
            </w:r>
          </w:p>
          <w:p w:rsidR="00B5196A" w:rsidRPr="00DB1A40" w:rsidRDefault="00B5196A" w:rsidP="00B5196A">
            <w:pPr>
              <w:jc w:val="both"/>
            </w:pPr>
            <w:r w:rsidRPr="00DB1A40">
              <w:t>Проверка отчета</w:t>
            </w:r>
          </w:p>
          <w:p w:rsidR="00B5196A" w:rsidRPr="00DB1A40" w:rsidRDefault="00B5196A" w:rsidP="00B5196A">
            <w:pPr>
              <w:jc w:val="both"/>
            </w:pPr>
            <w:r w:rsidRPr="00DB1A40">
              <w:t>Выступление на итоговой конференции</w:t>
            </w:r>
          </w:p>
        </w:tc>
      </w:tr>
    </w:tbl>
    <w:p w:rsidR="00B5196A" w:rsidRDefault="00B5196A" w:rsidP="00B5196A">
      <w:pPr>
        <w:jc w:val="both"/>
        <w:rPr>
          <w:bCs/>
        </w:rPr>
      </w:pPr>
    </w:p>
    <w:p w:rsidR="00D9050F" w:rsidRDefault="00D9050F" w:rsidP="00B5196A">
      <w:pPr>
        <w:jc w:val="both"/>
        <w:rPr>
          <w:bCs/>
        </w:rPr>
      </w:pPr>
    </w:p>
    <w:p w:rsidR="00D9050F" w:rsidRPr="00DB1A40" w:rsidRDefault="00D9050F" w:rsidP="00B5196A">
      <w:pPr>
        <w:jc w:val="both"/>
        <w:rPr>
          <w:bCs/>
        </w:rPr>
      </w:pPr>
    </w:p>
    <w:p w:rsidR="00B5196A" w:rsidRPr="00DB1A40" w:rsidRDefault="00516CF1" w:rsidP="00B5196A">
      <w:pPr>
        <w:pStyle w:val="a7"/>
        <w:numPr>
          <w:ilvl w:val="1"/>
          <w:numId w:val="2"/>
        </w:numPr>
        <w:jc w:val="both"/>
        <w:rPr>
          <w:b/>
        </w:rPr>
      </w:pPr>
      <w:r>
        <w:rPr>
          <w:b/>
        </w:rPr>
        <w:t xml:space="preserve"> </w:t>
      </w:r>
      <w:r w:rsidR="00B5196A" w:rsidRPr="00DB1A40">
        <w:rPr>
          <w:b/>
        </w:rPr>
        <w:t>Перечень компетенций с указанием этапов их формирования в процессе освоения образовательной программы</w:t>
      </w:r>
    </w:p>
    <w:p w:rsidR="00B5196A" w:rsidRPr="00DB1A40" w:rsidRDefault="00B5196A" w:rsidP="00B5196A"/>
    <w:p w:rsidR="00B5196A" w:rsidRPr="00DB1A40" w:rsidRDefault="00516CF1" w:rsidP="00516CF1">
      <w:pPr>
        <w:rPr>
          <w:b/>
          <w:bCs/>
        </w:rPr>
      </w:pPr>
      <w:r>
        <w:rPr>
          <w:b/>
        </w:rPr>
        <w:t xml:space="preserve">     </w:t>
      </w:r>
      <w:r w:rsidR="00B5196A" w:rsidRPr="00DB1A40">
        <w:rPr>
          <w:b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B5196A" w:rsidRPr="00DB1A40" w:rsidRDefault="00B5196A" w:rsidP="00B5196A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54"/>
        <w:gridCol w:w="1276"/>
        <w:gridCol w:w="1276"/>
      </w:tblGrid>
      <w:tr w:rsidR="00B5196A" w:rsidRPr="00DB1A40" w:rsidTr="00CC0E01">
        <w:trPr>
          <w:trHeight w:val="324"/>
        </w:trPr>
        <w:tc>
          <w:tcPr>
            <w:tcW w:w="7054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 xml:space="preserve">Код и содержание  контролируемой компетенции </w:t>
            </w:r>
          </w:p>
          <w:p w:rsidR="00B5196A" w:rsidRPr="00DB1A40" w:rsidRDefault="00B5196A" w:rsidP="00B5196A">
            <w:pPr>
              <w:jc w:val="both"/>
              <w:rPr>
                <w:b/>
              </w:rPr>
            </w:pPr>
          </w:p>
          <w:p w:rsidR="00B5196A" w:rsidRPr="00DB1A40" w:rsidRDefault="00B5196A" w:rsidP="00B5196A">
            <w:pPr>
              <w:jc w:val="both"/>
              <w:rPr>
                <w:b/>
              </w:rPr>
            </w:pPr>
          </w:p>
          <w:p w:rsidR="00B5196A" w:rsidRPr="00DB1A40" w:rsidRDefault="00B5196A" w:rsidP="00B5196A">
            <w:pPr>
              <w:jc w:val="both"/>
              <w:rPr>
                <w:b/>
              </w:rPr>
            </w:pPr>
          </w:p>
        </w:tc>
        <w:tc>
          <w:tcPr>
            <w:tcW w:w="1276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Этапы формирования</w:t>
            </w:r>
          </w:p>
        </w:tc>
        <w:tc>
          <w:tcPr>
            <w:tcW w:w="1276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Форма промежуточного контроля</w:t>
            </w:r>
          </w:p>
        </w:tc>
      </w:tr>
      <w:tr w:rsidR="004324CC" w:rsidRPr="00DB1A40" w:rsidTr="00CC0E01">
        <w:trPr>
          <w:trHeight w:val="840"/>
        </w:trPr>
        <w:tc>
          <w:tcPr>
            <w:tcW w:w="7054" w:type="dxa"/>
          </w:tcPr>
          <w:p w:rsidR="004324CC" w:rsidRDefault="004324CC" w:rsidP="000611B9">
            <w:pPr>
              <w:autoSpaceDE w:val="0"/>
              <w:autoSpaceDN w:val="0"/>
              <w:adjustRightInd w:val="0"/>
            </w:pPr>
            <w:r>
              <w:t>УК-6</w:t>
            </w:r>
            <w:r w:rsidRPr="0052098A">
              <w:t>.</w:t>
            </w:r>
          </w:p>
          <w:p w:rsidR="004324CC" w:rsidRPr="00E7074D" w:rsidRDefault="004324CC" w:rsidP="000611B9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 xml:space="preserve"> </w:t>
            </w:r>
            <w:r w:rsidRPr="00822E14"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276" w:type="dxa"/>
            <w:vMerge w:val="restart"/>
          </w:tcPr>
          <w:p w:rsidR="004324CC" w:rsidRPr="00DB1A40" w:rsidRDefault="004324CC" w:rsidP="00B5196A">
            <w:pPr>
              <w:rPr>
                <w:b/>
              </w:rPr>
            </w:pPr>
            <w:r>
              <w:rPr>
                <w:b/>
              </w:rPr>
              <w:t>6 семестр</w:t>
            </w:r>
          </w:p>
        </w:tc>
        <w:tc>
          <w:tcPr>
            <w:tcW w:w="1276" w:type="dxa"/>
            <w:vMerge w:val="restart"/>
          </w:tcPr>
          <w:p w:rsidR="00CC0E01" w:rsidRPr="00DB1A40" w:rsidRDefault="00CC0E01" w:rsidP="00CC0E01">
            <w:pPr>
              <w:jc w:val="both"/>
            </w:pPr>
            <w:r w:rsidRPr="00DB1A40">
              <w:t>Собеседование</w:t>
            </w:r>
            <w:r>
              <w:t>.</w:t>
            </w:r>
          </w:p>
          <w:p w:rsidR="00CC0E01" w:rsidRPr="00DB1A40" w:rsidRDefault="00CC0E01" w:rsidP="00CC0E01">
            <w:pPr>
              <w:jc w:val="both"/>
            </w:pPr>
            <w:r w:rsidRPr="00DB1A40">
              <w:t>Проверка отчета</w:t>
            </w:r>
          </w:p>
          <w:p w:rsidR="004324CC" w:rsidRPr="00DB1A40" w:rsidRDefault="004324CC" w:rsidP="00B5196A">
            <w:pPr>
              <w:jc w:val="both"/>
              <w:rPr>
                <w:b/>
              </w:rPr>
            </w:pPr>
          </w:p>
        </w:tc>
      </w:tr>
      <w:tr w:rsidR="004324CC" w:rsidRPr="00DB1A40" w:rsidTr="00CC0E01">
        <w:trPr>
          <w:trHeight w:val="324"/>
        </w:trPr>
        <w:tc>
          <w:tcPr>
            <w:tcW w:w="7054" w:type="dxa"/>
          </w:tcPr>
          <w:p w:rsidR="004324CC" w:rsidRPr="00822E14" w:rsidRDefault="004324CC" w:rsidP="00AC2DE0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 w:rsidRPr="00822E14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10</w:t>
            </w:r>
          </w:p>
          <w:p w:rsidR="004324CC" w:rsidRPr="00E7074D" w:rsidRDefault="004324CC" w:rsidP="00AC2DE0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276" w:type="dxa"/>
            <w:vMerge/>
          </w:tcPr>
          <w:p w:rsidR="004324CC" w:rsidRPr="00DB1A40" w:rsidRDefault="004324CC" w:rsidP="00B5196A">
            <w:pPr>
              <w:jc w:val="both"/>
              <w:rPr>
                <w:b/>
              </w:rPr>
            </w:pPr>
          </w:p>
        </w:tc>
        <w:tc>
          <w:tcPr>
            <w:tcW w:w="1276" w:type="dxa"/>
            <w:vMerge/>
          </w:tcPr>
          <w:p w:rsidR="004324CC" w:rsidRPr="00DB1A40" w:rsidRDefault="004324CC" w:rsidP="00B5196A">
            <w:pPr>
              <w:jc w:val="both"/>
              <w:rPr>
                <w:b/>
              </w:rPr>
            </w:pPr>
          </w:p>
        </w:tc>
      </w:tr>
      <w:tr w:rsidR="004324CC" w:rsidRPr="00DB1A40" w:rsidTr="00CC0E01">
        <w:trPr>
          <w:trHeight w:val="324"/>
        </w:trPr>
        <w:tc>
          <w:tcPr>
            <w:tcW w:w="7054" w:type="dxa"/>
          </w:tcPr>
          <w:p w:rsidR="004324CC" w:rsidRPr="00822E14" w:rsidRDefault="004324CC" w:rsidP="00AC2DE0">
            <w:r w:rsidRPr="00822E14">
              <w:t xml:space="preserve">ПК-1. </w:t>
            </w:r>
          </w:p>
          <w:p w:rsidR="004324CC" w:rsidRPr="00FC37FB" w:rsidRDefault="004324CC" w:rsidP="00AC2DE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822E14">
              <w:rPr>
                <w:bCs/>
              </w:rPr>
              <w:t>способностью создавать художественно-графические проекты изделий декоративно-прикладного искусства и народных промыслов индивидуального и интерьерного значения и воплощать их в материале</w:t>
            </w:r>
          </w:p>
        </w:tc>
        <w:tc>
          <w:tcPr>
            <w:tcW w:w="1276" w:type="dxa"/>
            <w:vMerge/>
          </w:tcPr>
          <w:p w:rsidR="004324CC" w:rsidRPr="00DB1A40" w:rsidRDefault="004324CC" w:rsidP="00B5196A">
            <w:pPr>
              <w:jc w:val="both"/>
              <w:rPr>
                <w:b/>
              </w:rPr>
            </w:pPr>
          </w:p>
        </w:tc>
        <w:tc>
          <w:tcPr>
            <w:tcW w:w="1276" w:type="dxa"/>
            <w:vMerge/>
          </w:tcPr>
          <w:p w:rsidR="004324CC" w:rsidRPr="00DB1A40" w:rsidRDefault="004324CC" w:rsidP="00B5196A">
            <w:pPr>
              <w:jc w:val="both"/>
              <w:rPr>
                <w:b/>
              </w:rPr>
            </w:pPr>
          </w:p>
        </w:tc>
      </w:tr>
      <w:tr w:rsidR="004324CC" w:rsidRPr="00DB1A40" w:rsidTr="00CC0E01">
        <w:trPr>
          <w:trHeight w:val="324"/>
        </w:trPr>
        <w:tc>
          <w:tcPr>
            <w:tcW w:w="7054" w:type="dxa"/>
          </w:tcPr>
          <w:p w:rsidR="004324CC" w:rsidRPr="00822E14" w:rsidRDefault="004324CC" w:rsidP="00AC2DE0">
            <w:r w:rsidRPr="00822E14">
              <w:t>ПК-2</w:t>
            </w:r>
          </w:p>
          <w:p w:rsidR="004324CC" w:rsidRPr="00822E14" w:rsidRDefault="004324CC" w:rsidP="00AC2DE0">
            <w:r w:rsidRPr="00822E14">
              <w:rPr>
                <w:bCs/>
              </w:rPr>
              <w:t>способностью собирать, анализировать и систематизировать подготовительный материал при проектировании изделий декоративно-прикладного искусства и народных промыслов</w:t>
            </w:r>
          </w:p>
        </w:tc>
        <w:tc>
          <w:tcPr>
            <w:tcW w:w="1276" w:type="dxa"/>
            <w:vMerge/>
          </w:tcPr>
          <w:p w:rsidR="004324CC" w:rsidRPr="00DB1A40" w:rsidRDefault="004324CC" w:rsidP="00B5196A">
            <w:pPr>
              <w:jc w:val="both"/>
              <w:rPr>
                <w:b/>
              </w:rPr>
            </w:pPr>
          </w:p>
        </w:tc>
        <w:tc>
          <w:tcPr>
            <w:tcW w:w="1276" w:type="dxa"/>
            <w:vMerge/>
          </w:tcPr>
          <w:p w:rsidR="004324CC" w:rsidRPr="00DB1A40" w:rsidRDefault="004324CC" w:rsidP="00B5196A">
            <w:pPr>
              <w:jc w:val="both"/>
              <w:rPr>
                <w:b/>
              </w:rPr>
            </w:pPr>
          </w:p>
        </w:tc>
      </w:tr>
      <w:tr w:rsidR="004324CC" w:rsidRPr="00DB1A40" w:rsidTr="00CC0E01">
        <w:trPr>
          <w:trHeight w:val="324"/>
        </w:trPr>
        <w:tc>
          <w:tcPr>
            <w:tcW w:w="7054" w:type="dxa"/>
          </w:tcPr>
          <w:p w:rsidR="004324CC" w:rsidRPr="00822E14" w:rsidRDefault="004324CC" w:rsidP="00AC2DE0">
            <w:pPr>
              <w:autoSpaceDE w:val="0"/>
              <w:autoSpaceDN w:val="0"/>
              <w:adjustRightInd w:val="0"/>
              <w:rPr>
                <w:b/>
              </w:rPr>
            </w:pPr>
            <w:r w:rsidRPr="00822E14">
              <w:t xml:space="preserve">ПК-3. </w:t>
            </w:r>
          </w:p>
          <w:p w:rsidR="004324CC" w:rsidRPr="00E7074D" w:rsidRDefault="004324CC" w:rsidP="00AC2DE0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t>способностью учитывать при разработке художественного замысла проекта   особенности материалов с учетом их формообразующих свойств</w:t>
            </w:r>
          </w:p>
        </w:tc>
        <w:tc>
          <w:tcPr>
            <w:tcW w:w="1276" w:type="dxa"/>
            <w:vMerge/>
          </w:tcPr>
          <w:p w:rsidR="004324CC" w:rsidRPr="00DB1A40" w:rsidRDefault="004324CC" w:rsidP="00B5196A">
            <w:pPr>
              <w:jc w:val="both"/>
              <w:rPr>
                <w:b/>
              </w:rPr>
            </w:pPr>
          </w:p>
        </w:tc>
        <w:tc>
          <w:tcPr>
            <w:tcW w:w="1276" w:type="dxa"/>
            <w:vMerge/>
          </w:tcPr>
          <w:p w:rsidR="004324CC" w:rsidRPr="00DB1A40" w:rsidRDefault="004324CC" w:rsidP="00B5196A">
            <w:pPr>
              <w:jc w:val="both"/>
              <w:rPr>
                <w:b/>
              </w:rPr>
            </w:pPr>
          </w:p>
        </w:tc>
      </w:tr>
      <w:tr w:rsidR="004324CC" w:rsidRPr="00DB1A40" w:rsidTr="00CC0E01">
        <w:trPr>
          <w:trHeight w:val="324"/>
        </w:trPr>
        <w:tc>
          <w:tcPr>
            <w:tcW w:w="7054" w:type="dxa"/>
          </w:tcPr>
          <w:p w:rsidR="004324CC" w:rsidRPr="00822E14" w:rsidRDefault="004324CC" w:rsidP="00AC2DE0">
            <w:r w:rsidRPr="00822E14">
              <w:t>ПК-4</w:t>
            </w:r>
          </w:p>
          <w:p w:rsidR="004324CC" w:rsidRPr="00E7074D" w:rsidRDefault="004324CC" w:rsidP="00AC2DE0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822E14">
              <w:rPr>
                <w:bCs/>
              </w:rPr>
              <w:t>способностью к определению целей, отбору содержания, организации проектной работы, синтезированию набора возможных решений задач или подходов к выполнению проекта, готовностью к разработке проектных идей, основанных на творческом подходе к поставленным задачам, созданию комплексных функциональных и композиционных решений</w:t>
            </w:r>
          </w:p>
        </w:tc>
        <w:tc>
          <w:tcPr>
            <w:tcW w:w="1276" w:type="dxa"/>
            <w:vMerge/>
          </w:tcPr>
          <w:p w:rsidR="004324CC" w:rsidRPr="00DB1A40" w:rsidRDefault="004324CC" w:rsidP="00B5196A">
            <w:pPr>
              <w:jc w:val="both"/>
              <w:rPr>
                <w:b/>
              </w:rPr>
            </w:pPr>
          </w:p>
        </w:tc>
        <w:tc>
          <w:tcPr>
            <w:tcW w:w="1276" w:type="dxa"/>
            <w:vMerge/>
          </w:tcPr>
          <w:p w:rsidR="004324CC" w:rsidRPr="00DB1A40" w:rsidRDefault="004324CC" w:rsidP="00B5196A">
            <w:pPr>
              <w:jc w:val="both"/>
              <w:rPr>
                <w:b/>
              </w:rPr>
            </w:pPr>
          </w:p>
        </w:tc>
      </w:tr>
      <w:tr w:rsidR="00141B6E" w:rsidRPr="00DB1A40" w:rsidTr="00CC0E01">
        <w:trPr>
          <w:trHeight w:val="324"/>
        </w:trPr>
        <w:tc>
          <w:tcPr>
            <w:tcW w:w="7054" w:type="dxa"/>
          </w:tcPr>
          <w:p w:rsidR="00141B6E" w:rsidRPr="00822E14" w:rsidRDefault="00141B6E" w:rsidP="00141B6E">
            <w:r>
              <w:t>ПК-5</w:t>
            </w:r>
          </w:p>
          <w:p w:rsidR="00141B6E" w:rsidRPr="00822E14" w:rsidRDefault="00141B6E" w:rsidP="00141B6E">
            <w:r w:rsidRPr="00822E14">
              <w:rPr>
                <w:bCs/>
              </w:rPr>
              <w:t>способностью самостоятельно разрабатывать учебную программу практических и лекционных занятий, выполнять методическую работу</w:t>
            </w:r>
          </w:p>
        </w:tc>
        <w:tc>
          <w:tcPr>
            <w:tcW w:w="1276" w:type="dxa"/>
          </w:tcPr>
          <w:p w:rsidR="00141B6E" w:rsidRPr="00DB1A40" w:rsidRDefault="00141B6E" w:rsidP="00B5196A">
            <w:pPr>
              <w:jc w:val="both"/>
              <w:rPr>
                <w:b/>
              </w:rPr>
            </w:pPr>
          </w:p>
        </w:tc>
        <w:tc>
          <w:tcPr>
            <w:tcW w:w="1276" w:type="dxa"/>
          </w:tcPr>
          <w:p w:rsidR="00141B6E" w:rsidRPr="00DB1A40" w:rsidRDefault="00141B6E" w:rsidP="00B5196A">
            <w:pPr>
              <w:jc w:val="both"/>
              <w:rPr>
                <w:b/>
              </w:rPr>
            </w:pPr>
          </w:p>
        </w:tc>
      </w:tr>
    </w:tbl>
    <w:p w:rsidR="00B5196A" w:rsidRPr="00DB1A40" w:rsidRDefault="00B5196A" w:rsidP="00B5196A">
      <w:pPr>
        <w:jc w:val="both"/>
      </w:pPr>
    </w:p>
    <w:p w:rsidR="00B5196A" w:rsidRPr="00DB1A40" w:rsidRDefault="00B5196A" w:rsidP="00B5196A">
      <w:pPr>
        <w:pStyle w:val="a7"/>
        <w:numPr>
          <w:ilvl w:val="1"/>
          <w:numId w:val="2"/>
        </w:numPr>
        <w:jc w:val="both"/>
        <w:rPr>
          <w:b/>
        </w:rPr>
      </w:pPr>
      <w:r w:rsidRPr="00DB1A40">
        <w:rPr>
          <w:b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B5196A" w:rsidRPr="00DB1A40" w:rsidRDefault="00B5196A" w:rsidP="00B5196A">
      <w:pPr>
        <w:ind w:firstLine="360"/>
        <w:jc w:val="both"/>
        <w:rPr>
          <w:color w:val="000000"/>
        </w:rPr>
      </w:pPr>
      <w:r w:rsidRPr="00DB1A40">
        <w:rPr>
          <w:color w:val="000000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B5196A" w:rsidRPr="00DB1A40" w:rsidRDefault="00B5196A" w:rsidP="00B5196A">
      <w:pPr>
        <w:ind w:firstLine="360"/>
        <w:jc w:val="both"/>
        <w:rPr>
          <w:color w:val="000000"/>
        </w:rPr>
      </w:pPr>
      <w:r w:rsidRPr="00DB1A40">
        <w:rPr>
          <w:color w:val="000000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B5196A" w:rsidRPr="00DB1A40" w:rsidRDefault="00B5196A" w:rsidP="00B5196A">
      <w:pPr>
        <w:ind w:firstLine="360"/>
        <w:jc w:val="both"/>
        <w:rPr>
          <w:color w:val="000000"/>
        </w:rPr>
      </w:pPr>
    </w:p>
    <w:p w:rsidR="00B5196A" w:rsidRPr="00DB1A40" w:rsidRDefault="00B5196A" w:rsidP="00B5196A">
      <w:pPr>
        <w:pStyle w:val="a7"/>
        <w:numPr>
          <w:ilvl w:val="2"/>
          <w:numId w:val="2"/>
        </w:numPr>
        <w:jc w:val="both"/>
        <w:rPr>
          <w:b/>
          <w:color w:val="000000"/>
        </w:rPr>
      </w:pPr>
      <w:r w:rsidRPr="00DB1A40">
        <w:rPr>
          <w:b/>
          <w:color w:val="000000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B5196A" w:rsidRPr="00DB1A40" w:rsidTr="00B5196A">
        <w:trPr>
          <w:trHeight w:val="407"/>
        </w:trPr>
        <w:tc>
          <w:tcPr>
            <w:tcW w:w="1242" w:type="dxa"/>
            <w:vMerge w:val="restart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B5196A" w:rsidRPr="00DB1A40" w:rsidRDefault="00B5196A" w:rsidP="00B5196A">
            <w:pPr>
              <w:spacing w:line="360" w:lineRule="auto"/>
              <w:jc w:val="center"/>
              <w:rPr>
                <w:b/>
              </w:rPr>
            </w:pPr>
            <w:r w:rsidRPr="00DB1A40">
              <w:rPr>
                <w:b/>
              </w:rPr>
              <w:t>Критерии оценивания компетенций, в соответствии со шкалами оценивания</w:t>
            </w:r>
          </w:p>
        </w:tc>
      </w:tr>
      <w:tr w:rsidR="00B5196A" w:rsidRPr="00DB1A40" w:rsidTr="00B5196A">
        <w:trPr>
          <w:trHeight w:val="671"/>
        </w:trPr>
        <w:tc>
          <w:tcPr>
            <w:tcW w:w="1242" w:type="dxa"/>
            <w:vMerge/>
          </w:tcPr>
          <w:p w:rsidR="00B5196A" w:rsidRPr="00DB1A40" w:rsidRDefault="00B5196A" w:rsidP="00B519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650" w:type="dxa"/>
            <w:vMerge/>
          </w:tcPr>
          <w:p w:rsidR="00B5196A" w:rsidRPr="00DB1A40" w:rsidRDefault="00B5196A" w:rsidP="00B519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Пороговый уровень </w:t>
            </w:r>
          </w:p>
        </w:tc>
        <w:tc>
          <w:tcPr>
            <w:tcW w:w="2551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Продвинутый уровень </w:t>
            </w:r>
          </w:p>
        </w:tc>
        <w:tc>
          <w:tcPr>
            <w:tcW w:w="2472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Высокий уровень </w:t>
            </w:r>
          </w:p>
        </w:tc>
      </w:tr>
      <w:tr w:rsidR="00B5196A" w:rsidRPr="00DB1A40" w:rsidTr="00B5196A">
        <w:tc>
          <w:tcPr>
            <w:tcW w:w="1242" w:type="dxa"/>
          </w:tcPr>
          <w:p w:rsidR="00B5196A" w:rsidRPr="00DB1A40" w:rsidRDefault="00CC0E01" w:rsidP="00CC0E01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</w:rPr>
            </w:pPr>
            <w:r>
              <w:rPr>
                <w:bCs/>
              </w:rPr>
              <w:t>УК-6, УК-10</w:t>
            </w:r>
            <w:r w:rsidR="00B5196A" w:rsidRPr="00DB1A40">
              <w:rPr>
                <w:bCs/>
              </w:rPr>
              <w:t xml:space="preserve">, </w:t>
            </w:r>
            <w:r>
              <w:rPr>
                <w:bCs/>
              </w:rPr>
              <w:t xml:space="preserve"> </w:t>
            </w:r>
            <w:r w:rsidR="004E117E">
              <w:rPr>
                <w:bCs/>
              </w:rPr>
              <w:t xml:space="preserve"> ПК-</w:t>
            </w:r>
            <w:r w:rsidR="00132BC5">
              <w:rPr>
                <w:bCs/>
              </w:rPr>
              <w:t xml:space="preserve">1, ПК-2, ПК-3, ПК-4, ПК-5, </w:t>
            </w:r>
            <w:r>
              <w:rPr>
                <w:bCs/>
              </w:rPr>
              <w:t xml:space="preserve"> </w:t>
            </w:r>
          </w:p>
        </w:tc>
        <w:tc>
          <w:tcPr>
            <w:tcW w:w="1650" w:type="dxa"/>
          </w:tcPr>
          <w:p w:rsidR="00B5196A" w:rsidRPr="00DB1A40" w:rsidRDefault="00B5196A" w:rsidP="00B5196A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</w:rPr>
            </w:pPr>
            <w:r w:rsidRPr="00DB1A40">
              <w:rPr>
                <w:b/>
              </w:rPr>
              <w:t>Знает (показатели освоения каждой компетенции см. в п. 2 Программы практики)</w:t>
            </w:r>
          </w:p>
          <w:p w:rsidR="00B5196A" w:rsidRPr="00DB1A40" w:rsidRDefault="00B5196A" w:rsidP="00B5196A">
            <w:pPr>
              <w:pStyle w:val="a7"/>
              <w:widowControl w:val="0"/>
              <w:autoSpaceDE w:val="0"/>
              <w:autoSpaceDN w:val="0"/>
              <w:ind w:left="0"/>
              <w:jc w:val="both"/>
            </w:pPr>
          </w:p>
        </w:tc>
        <w:tc>
          <w:tcPr>
            <w:tcW w:w="2268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Обучающийся в целом знает учебный материал. 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B5196A" w:rsidRPr="00DB1A40" w:rsidRDefault="00B5196A" w:rsidP="00B5196A">
            <w:pPr>
              <w:jc w:val="both"/>
            </w:pPr>
          </w:p>
        </w:tc>
        <w:tc>
          <w:tcPr>
            <w:tcW w:w="2551" w:type="dxa"/>
          </w:tcPr>
          <w:p w:rsidR="00B5196A" w:rsidRPr="00DB1A40" w:rsidRDefault="00B5196A" w:rsidP="00B5196A">
            <w:pPr>
              <w:jc w:val="both"/>
            </w:pPr>
            <w:r w:rsidRPr="00DB1A40">
              <w:t>Обучающийся знает учебный материал, однако допускает минимальные  неточности в воспроизведении.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B5196A" w:rsidRPr="00DB1A40" w:rsidRDefault="00B5196A" w:rsidP="00B5196A"/>
        </w:tc>
        <w:tc>
          <w:tcPr>
            <w:tcW w:w="2472" w:type="dxa"/>
          </w:tcPr>
          <w:p w:rsidR="00B5196A" w:rsidRPr="00DB1A40" w:rsidRDefault="00B5196A" w:rsidP="00B5196A">
            <w:pPr>
              <w:jc w:val="both"/>
            </w:pPr>
            <w:r w:rsidRPr="00DB1A40">
              <w:t>Обучающийся знает учебный материал, не  допускает неточности в его воспроизведении</w:t>
            </w:r>
          </w:p>
          <w:p w:rsidR="00B5196A" w:rsidRPr="00DB1A40" w:rsidRDefault="00B5196A" w:rsidP="00B5196A">
            <w:r w:rsidRPr="00DB1A40">
              <w:rPr>
                <w:bCs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B5196A" w:rsidRPr="00DB1A40" w:rsidTr="00B5196A">
        <w:tc>
          <w:tcPr>
            <w:tcW w:w="1242" w:type="dxa"/>
          </w:tcPr>
          <w:p w:rsidR="00B5196A" w:rsidRPr="00DB1A40" w:rsidRDefault="00CC0E01" w:rsidP="00CC0E01">
            <w:pPr>
              <w:jc w:val="both"/>
              <w:rPr>
                <w:b/>
              </w:rPr>
            </w:pPr>
            <w:r>
              <w:rPr>
                <w:bCs/>
              </w:rPr>
              <w:t>УК-6, УК-10</w:t>
            </w:r>
            <w:r w:rsidR="00132BC5" w:rsidRPr="00DB1A40">
              <w:rPr>
                <w:bCs/>
              </w:rPr>
              <w:t xml:space="preserve">, </w:t>
            </w:r>
            <w:r>
              <w:rPr>
                <w:bCs/>
              </w:rPr>
              <w:t xml:space="preserve"> </w:t>
            </w:r>
            <w:r w:rsidR="00132BC5">
              <w:rPr>
                <w:bCs/>
              </w:rPr>
              <w:t xml:space="preserve"> ПК-1, ПК-2, ПК-3, ПК-4, ПК-5, </w:t>
            </w:r>
            <w:r>
              <w:rPr>
                <w:bCs/>
              </w:rPr>
              <w:t xml:space="preserve"> </w:t>
            </w:r>
          </w:p>
        </w:tc>
        <w:tc>
          <w:tcPr>
            <w:tcW w:w="1650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Умеет</w:t>
            </w:r>
          </w:p>
          <w:p w:rsidR="00B5196A" w:rsidRPr="00DB1A40" w:rsidRDefault="00B5196A" w:rsidP="00B5196A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</w:rPr>
            </w:pPr>
            <w:r w:rsidRPr="00DB1A40">
              <w:rPr>
                <w:b/>
              </w:rPr>
              <w:t>(показатели освоения каждой компетенции см. в п. 2 Программы практики)</w:t>
            </w:r>
          </w:p>
          <w:p w:rsidR="00B5196A" w:rsidRPr="00DB1A40" w:rsidRDefault="00B5196A" w:rsidP="00B5196A">
            <w:pPr>
              <w:jc w:val="both"/>
            </w:pPr>
          </w:p>
        </w:tc>
        <w:tc>
          <w:tcPr>
            <w:tcW w:w="2268" w:type="dxa"/>
          </w:tcPr>
          <w:p w:rsidR="00B5196A" w:rsidRPr="00DB1A40" w:rsidRDefault="00B5196A" w:rsidP="00516CF1">
            <w:pPr>
              <w:jc w:val="both"/>
            </w:pPr>
            <w:r w:rsidRPr="00DB1A40"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B1A40">
              <w:rPr>
                <w:bCs/>
              </w:rPr>
              <w:t>слабо аргументирует научные положения, практически не способен сформулировать выводы и обобщения.</w:t>
            </w:r>
          </w:p>
        </w:tc>
        <w:tc>
          <w:tcPr>
            <w:tcW w:w="2551" w:type="dxa"/>
          </w:tcPr>
          <w:p w:rsidR="00B5196A" w:rsidRPr="00DB1A40" w:rsidRDefault="00B5196A" w:rsidP="00B5196A">
            <w:pPr>
              <w:jc w:val="both"/>
            </w:pPr>
            <w:r w:rsidRPr="00DB1A40"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Однако затрудняется в формулировании квалифицированных выводов и обобщений.</w:t>
            </w:r>
          </w:p>
          <w:p w:rsidR="00B5196A" w:rsidRPr="00DB1A40" w:rsidRDefault="00B5196A" w:rsidP="00B5196A">
            <w:pPr>
              <w:jc w:val="both"/>
            </w:pPr>
          </w:p>
        </w:tc>
        <w:tc>
          <w:tcPr>
            <w:tcW w:w="2472" w:type="dxa"/>
          </w:tcPr>
          <w:p w:rsidR="00B5196A" w:rsidRPr="00DB1A40" w:rsidRDefault="00B5196A" w:rsidP="00B5196A">
            <w:pPr>
              <w:jc w:val="both"/>
            </w:pPr>
            <w:r w:rsidRPr="00DB1A40"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B5196A" w:rsidRPr="00DB1A40" w:rsidRDefault="00B5196A" w:rsidP="00B5196A">
            <w:r w:rsidRPr="00DB1A40">
              <w:rPr>
                <w:bCs/>
              </w:rPr>
              <w:t>Делает квалифицированные выводы и обобщения</w:t>
            </w:r>
          </w:p>
        </w:tc>
      </w:tr>
      <w:tr w:rsidR="00B5196A" w:rsidRPr="00DB1A40" w:rsidTr="00B5196A">
        <w:tc>
          <w:tcPr>
            <w:tcW w:w="1242" w:type="dxa"/>
          </w:tcPr>
          <w:p w:rsidR="00B5196A" w:rsidRPr="00DB1A40" w:rsidRDefault="00132BC5" w:rsidP="00CC0E01">
            <w:pPr>
              <w:jc w:val="both"/>
              <w:rPr>
                <w:b/>
              </w:rPr>
            </w:pPr>
            <w:r w:rsidRPr="00DB1A40">
              <w:rPr>
                <w:bCs/>
              </w:rPr>
              <w:t>УК-</w:t>
            </w:r>
            <w:r w:rsidR="00CC0E01">
              <w:rPr>
                <w:bCs/>
              </w:rPr>
              <w:t>6, УК-10</w:t>
            </w:r>
            <w:r w:rsidRPr="00DB1A40">
              <w:rPr>
                <w:bCs/>
              </w:rPr>
              <w:t xml:space="preserve">, </w:t>
            </w:r>
            <w:r w:rsidR="00CC0E01">
              <w:rPr>
                <w:bCs/>
              </w:rPr>
              <w:t xml:space="preserve"> </w:t>
            </w:r>
            <w:r>
              <w:rPr>
                <w:bCs/>
              </w:rPr>
              <w:t xml:space="preserve"> ПК-1, ПК-2, ПК-3, ПК-4, ПК-5, </w:t>
            </w:r>
            <w:r w:rsidR="00CC0E01">
              <w:rPr>
                <w:bCs/>
              </w:rPr>
              <w:t xml:space="preserve"> </w:t>
            </w:r>
          </w:p>
        </w:tc>
        <w:tc>
          <w:tcPr>
            <w:tcW w:w="1650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Владеет</w:t>
            </w:r>
          </w:p>
          <w:p w:rsidR="00B5196A" w:rsidRPr="00DB1A40" w:rsidRDefault="00B5196A" w:rsidP="00B5196A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</w:rPr>
            </w:pPr>
            <w:r w:rsidRPr="00DB1A40">
              <w:rPr>
                <w:b/>
              </w:rPr>
              <w:t>(показатели освоения каждой компетенции см. в п. 2 Программы практики)</w:t>
            </w:r>
          </w:p>
          <w:p w:rsidR="00B5196A" w:rsidRPr="00DB1A40" w:rsidRDefault="00B5196A" w:rsidP="00B5196A">
            <w:pPr>
              <w:jc w:val="both"/>
            </w:pPr>
          </w:p>
        </w:tc>
        <w:tc>
          <w:tcPr>
            <w:tcW w:w="2268" w:type="dxa"/>
          </w:tcPr>
          <w:p w:rsidR="00B5196A" w:rsidRPr="00DB1A40" w:rsidRDefault="00B5196A" w:rsidP="00B5196A">
            <w:pPr>
              <w:jc w:val="both"/>
              <w:rPr>
                <w:bCs/>
              </w:rPr>
            </w:pPr>
            <w:r w:rsidRPr="00DB1A40">
              <w:rPr>
                <w:bCs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B5196A" w:rsidRPr="00DB1A40" w:rsidRDefault="00B5196A" w:rsidP="00B5196A">
            <w:pPr>
              <w:jc w:val="both"/>
            </w:pPr>
            <w:r w:rsidRPr="00DB1A40">
              <w:rPr>
                <w:bCs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B5196A" w:rsidRPr="00DB1A40" w:rsidRDefault="00B5196A" w:rsidP="00B5196A">
            <w:pPr>
              <w:jc w:val="both"/>
            </w:pPr>
            <w:r w:rsidRPr="00DB1A40">
              <w:rPr>
                <w:bCs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B5196A" w:rsidRPr="00DB1A40" w:rsidRDefault="00B5196A" w:rsidP="00B5196A">
      <w:pPr>
        <w:pStyle w:val="a7"/>
        <w:numPr>
          <w:ilvl w:val="2"/>
          <w:numId w:val="2"/>
        </w:numPr>
        <w:spacing w:after="160" w:line="259" w:lineRule="auto"/>
        <w:rPr>
          <w:b/>
        </w:rPr>
      </w:pPr>
      <w:r w:rsidRPr="00DB1A40">
        <w:rPr>
          <w:b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8"/>
      </w:tblGrid>
      <w:tr w:rsidR="00B5196A" w:rsidRPr="00DB1A40" w:rsidTr="00B5196A">
        <w:tc>
          <w:tcPr>
            <w:tcW w:w="1377" w:type="pc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Критерии (дескрипторы) оценки</w:t>
            </w:r>
          </w:p>
        </w:tc>
      </w:tr>
      <w:tr w:rsidR="00B5196A" w:rsidRPr="00DB1A40" w:rsidTr="00B5196A">
        <w:tc>
          <w:tcPr>
            <w:tcW w:w="1377" w:type="pct"/>
            <w:vMerge w:val="restar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Полнота и качество выполнения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Программу практики выполнил в полном объёме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Творческий подход к выполнению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Интеграция знаний, умений, навыков, полученных при изучении дисциплин; 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Нахождение новых идей, способов использования знакомых технологий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Качество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полностью соответствует предъявляемым требованиям;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Своевременная сдача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сдана в установленные сроки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Характеристика с места прохождения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Прохождение практики оценено на оценку «отлично»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Защита отчета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Представленный доклад в полной мере отражает сущность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Правильно и полно ответил на заданные вопросы</w:t>
            </w:r>
          </w:p>
        </w:tc>
      </w:tr>
      <w:tr w:rsidR="00B5196A" w:rsidRPr="00DB1A40" w:rsidTr="00B5196A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Полнота и качество выполнения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Программу практики выполнил в полном объёме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B5196A" w:rsidRPr="00DB1A40" w:rsidTr="00B5196A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Творческий подход к выполнению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Затруднялся в поиске способов использования знакомых технологий</w:t>
            </w:r>
          </w:p>
        </w:tc>
      </w:tr>
      <w:tr w:rsidR="00B5196A" w:rsidRPr="00DB1A40" w:rsidTr="00B5196A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Качество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5196A" w:rsidRPr="00DB1A40" w:rsidTr="00B5196A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Своевременная сдача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сдана в установленные сроки</w:t>
            </w:r>
          </w:p>
        </w:tc>
      </w:tr>
      <w:tr w:rsidR="00B5196A" w:rsidRPr="00DB1A40" w:rsidTr="00B5196A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Характеристика с места прохождения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Прохождение практики оценено на оценку «отлично» / «хорошо»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Защита отчета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Представленный доклад в неполной мере отражает сущность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Правильно ответил на заданные вопросы</w:t>
            </w:r>
          </w:p>
        </w:tc>
      </w:tr>
      <w:tr w:rsidR="00B5196A" w:rsidRPr="00DB1A40" w:rsidTr="00B5196A">
        <w:tc>
          <w:tcPr>
            <w:tcW w:w="1377" w:type="pct"/>
            <w:vMerge w:val="restar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Полнота и качество выполнения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Программу практики выполнил в неполном объёме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Творческий подход к выполнению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Качество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Своевременная сдача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сдана в установленные сроки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Характеристика с места прохождения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Защита отчета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Представленный доклад в неполной мере отражает сущность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Затруднялся при ответах на заданные вопросы</w:t>
            </w:r>
          </w:p>
        </w:tc>
      </w:tr>
      <w:tr w:rsidR="00B5196A" w:rsidRPr="00DB1A40" w:rsidTr="00B5196A">
        <w:tc>
          <w:tcPr>
            <w:tcW w:w="1377" w:type="pc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Неудовлетворительно (не</w:t>
            </w:r>
            <w:r w:rsidRPr="00DB1A40">
              <w:rPr>
                <w:b/>
                <w:bCs/>
                <w:lang w:val="en-US"/>
              </w:rPr>
              <w:t xml:space="preserve"> </w:t>
            </w:r>
            <w:r w:rsidRPr="00DB1A40">
              <w:rPr>
                <w:b/>
                <w:bCs/>
              </w:rPr>
              <w:t>зачтено)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B5196A" w:rsidRPr="00DB1A40" w:rsidRDefault="00B5196A" w:rsidP="00B5196A">
      <w:pPr>
        <w:jc w:val="both"/>
      </w:pPr>
    </w:p>
    <w:p w:rsidR="00132BC5" w:rsidRPr="00132BC5" w:rsidRDefault="00132BC5" w:rsidP="00132BC5">
      <w:pPr>
        <w:jc w:val="both"/>
        <w:rPr>
          <w:i/>
          <w:lang w:eastAsia="en-US"/>
        </w:rPr>
      </w:pPr>
      <w:r w:rsidRPr="00132BC5">
        <w:rPr>
          <w:i/>
          <w:lang w:eastAsia="en-US"/>
        </w:rPr>
        <w:t>Критерии оценивания отчета по практике:</w:t>
      </w:r>
    </w:p>
    <w:p w:rsidR="00132BC5" w:rsidRPr="00132BC5" w:rsidRDefault="00132BC5" w:rsidP="00132BC5">
      <w:pPr>
        <w:jc w:val="both"/>
        <w:rPr>
          <w:lang w:eastAsia="en-US"/>
        </w:rPr>
      </w:pP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 xml:space="preserve">1.Умение сформулировать цель и задачи </w:t>
      </w:r>
      <w:r w:rsidR="001800D4">
        <w:rPr>
          <w:lang w:eastAsia="en-US"/>
        </w:rPr>
        <w:t>технико-технологической</w:t>
      </w:r>
      <w:r w:rsidRPr="00132BC5">
        <w:rPr>
          <w:lang w:eastAsia="en-US"/>
        </w:rPr>
        <w:t xml:space="preserve"> практики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2.Соответствие представленного материала теме отчета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3.Наличие элементов анализа проблемы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4.Логичность, последовательность раскрытия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5.Наличие выводов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6.Наличие практического применения теоретических положений по проблеме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7.Умение работать с литературой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8.Владение терминологией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B5196A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10. Умение интегрировать знания, приобретённые в ходе прохождения творческой практики и отобразить это в отчете.</w:t>
      </w:r>
    </w:p>
    <w:p w:rsidR="00132BC5" w:rsidRPr="00DB1A40" w:rsidRDefault="00132BC5" w:rsidP="00132BC5">
      <w:pPr>
        <w:jc w:val="both"/>
        <w:rPr>
          <w:b/>
        </w:rPr>
      </w:pPr>
    </w:p>
    <w:p w:rsidR="00132BC5" w:rsidRPr="00132BC5" w:rsidRDefault="00132BC5" w:rsidP="00132BC5">
      <w:pPr>
        <w:numPr>
          <w:ilvl w:val="1"/>
          <w:numId w:val="2"/>
        </w:numPr>
        <w:contextualSpacing/>
        <w:jc w:val="both"/>
        <w:rPr>
          <w:b/>
          <w:i/>
          <w:lang w:eastAsia="en-US"/>
        </w:rPr>
      </w:pPr>
      <w:r w:rsidRPr="00132BC5">
        <w:rPr>
          <w:b/>
          <w:i/>
          <w:lang w:eastAsia="en-US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132BC5" w:rsidRPr="00132BC5" w:rsidRDefault="00132BC5" w:rsidP="00132BC5">
      <w:pPr>
        <w:jc w:val="both"/>
        <w:rPr>
          <w:b/>
          <w:lang w:eastAsia="en-US"/>
        </w:rPr>
      </w:pPr>
    </w:p>
    <w:p w:rsidR="00132BC5" w:rsidRPr="00132BC5" w:rsidRDefault="00132BC5" w:rsidP="00132BC5">
      <w:pPr>
        <w:ind w:firstLine="708"/>
        <w:jc w:val="both"/>
        <w:rPr>
          <w:lang w:eastAsia="en-US"/>
        </w:rPr>
      </w:pPr>
      <w:r w:rsidRPr="00132BC5">
        <w:rPr>
          <w:lang w:eastAsia="en-US"/>
        </w:rPr>
        <w:t>Содержание задания: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 xml:space="preserve">1. Перечислите задачи </w:t>
      </w:r>
      <w:r w:rsidR="00CC0E01">
        <w:rPr>
          <w:color w:val="000000"/>
        </w:rPr>
        <w:t>технико-технологической</w:t>
      </w:r>
      <w:r w:rsidRPr="00132BC5">
        <w:rPr>
          <w:color w:val="000000"/>
        </w:rPr>
        <w:t xml:space="preserve"> практики?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 xml:space="preserve">2. Какие из задач </w:t>
      </w:r>
      <w:r w:rsidR="00CC0E01">
        <w:rPr>
          <w:color w:val="000000"/>
        </w:rPr>
        <w:t>технико-технологической</w:t>
      </w:r>
      <w:r w:rsidRPr="00132BC5">
        <w:rPr>
          <w:color w:val="000000"/>
        </w:rPr>
        <w:t xml:space="preserve"> практики не выполнены и почему?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 xml:space="preserve">3. Обоснуйте план содержания практического раздела </w:t>
      </w:r>
      <w:r w:rsidR="00CC0E01">
        <w:rPr>
          <w:color w:val="000000"/>
        </w:rPr>
        <w:t>практики.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4. Назовите источники информации практического материала.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5. Перечислите бумажные носители практического материала.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6. Перечислите элементы организационной структуры базы практики.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8. Перечислите разделы практической части работы и обоснуйте их структурно-логическую связь.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 xml:space="preserve">9. Какие  процессы  применяются при разработки проекта?  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10. Какие концепции необходимы для раскрытия образа, идеи вашего проекта.</w:t>
      </w:r>
    </w:p>
    <w:p w:rsidR="00132BC5" w:rsidRPr="00132BC5" w:rsidRDefault="0059661E" w:rsidP="00132BC5">
      <w:pPr>
        <w:jc w:val="both"/>
        <w:rPr>
          <w:color w:val="000000"/>
        </w:rPr>
      </w:pPr>
      <w:r>
        <w:rPr>
          <w:color w:val="000000"/>
        </w:rPr>
        <w:t>11.</w:t>
      </w:r>
      <w:r w:rsidR="00132BC5" w:rsidRPr="00132BC5">
        <w:rPr>
          <w:color w:val="000000"/>
        </w:rPr>
        <w:t>Какие информационно-коммуникационные технологии использовались в ходе  выполнения задач практики?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13. В чем проявилась творческая работа при выполнении программы практики?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14. Какие методы предпроектного анализа применялись?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15. Какие пути совершенствования, но</w:t>
      </w:r>
      <w:r w:rsidR="00D66378">
        <w:rPr>
          <w:color w:val="000000"/>
        </w:rPr>
        <w:t>визны предложены в Вашей работе</w:t>
      </w:r>
    </w:p>
    <w:p w:rsidR="00132BC5" w:rsidRPr="00132BC5" w:rsidRDefault="00132BC5" w:rsidP="00132BC5">
      <w:pPr>
        <w:jc w:val="both"/>
        <w:rPr>
          <w:color w:val="000000"/>
        </w:rPr>
      </w:pP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 xml:space="preserve">- разработка плана практики 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 xml:space="preserve">-осуществление сбора и проведение </w:t>
      </w:r>
      <w:r w:rsidR="0059661E">
        <w:rPr>
          <w:color w:val="000000"/>
        </w:rPr>
        <w:t xml:space="preserve"> </w:t>
      </w:r>
      <w:r w:rsidRPr="00132BC5">
        <w:rPr>
          <w:color w:val="000000"/>
        </w:rPr>
        <w:t xml:space="preserve">анализа, обработки практического материала по </w:t>
      </w:r>
      <w:r w:rsidR="0059661E">
        <w:rPr>
          <w:color w:val="000000"/>
        </w:rPr>
        <w:t>практике</w:t>
      </w:r>
    </w:p>
    <w:p w:rsid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-выполнение практического задания</w:t>
      </w:r>
    </w:p>
    <w:p w:rsidR="00F74E31" w:rsidRPr="00132BC5" w:rsidRDefault="00F74E31" w:rsidP="00132BC5">
      <w:pPr>
        <w:jc w:val="both"/>
        <w:rPr>
          <w:color w:val="000000"/>
        </w:rPr>
      </w:pPr>
      <w:r>
        <w:rPr>
          <w:color w:val="000000"/>
        </w:rPr>
        <w:t xml:space="preserve">- методика создания изделия и методика обучения </w:t>
      </w:r>
    </w:p>
    <w:p w:rsidR="00132BC5" w:rsidRPr="00132BC5" w:rsidRDefault="00132BC5" w:rsidP="00132BC5">
      <w:pPr>
        <w:jc w:val="both"/>
        <w:rPr>
          <w:i/>
        </w:rPr>
      </w:pPr>
    </w:p>
    <w:p w:rsidR="00132BC5" w:rsidRPr="00132BC5" w:rsidRDefault="00132BC5" w:rsidP="00132BC5">
      <w:pPr>
        <w:jc w:val="both"/>
        <w:rPr>
          <w:i/>
        </w:rPr>
      </w:pPr>
      <w:r w:rsidRPr="00132BC5">
        <w:rPr>
          <w:i/>
        </w:rPr>
        <w:t>Для этого необходимы:</w:t>
      </w:r>
    </w:p>
    <w:p w:rsidR="00132BC5" w:rsidRPr="00132BC5" w:rsidRDefault="0059661E" w:rsidP="00132BC5">
      <w:pPr>
        <w:numPr>
          <w:ilvl w:val="0"/>
          <w:numId w:val="10"/>
        </w:numPr>
        <w:contextualSpacing/>
        <w:jc w:val="both"/>
      </w:pPr>
      <w:r>
        <w:t>Материалы для проведения практики.</w:t>
      </w:r>
    </w:p>
    <w:p w:rsidR="00132BC5" w:rsidRPr="00132BC5" w:rsidRDefault="0059661E" w:rsidP="00132BC5">
      <w:pPr>
        <w:numPr>
          <w:ilvl w:val="0"/>
          <w:numId w:val="10"/>
        </w:numPr>
        <w:contextualSpacing/>
        <w:jc w:val="both"/>
      </w:pPr>
      <w:r>
        <w:t>Оборудование и инструменты для проведения практики.</w:t>
      </w:r>
    </w:p>
    <w:p w:rsidR="00132BC5" w:rsidRPr="00132BC5" w:rsidRDefault="0059661E" w:rsidP="00132BC5">
      <w:pPr>
        <w:numPr>
          <w:ilvl w:val="0"/>
          <w:numId w:val="10"/>
        </w:numPr>
        <w:contextualSpacing/>
        <w:jc w:val="both"/>
      </w:pPr>
      <w:r>
        <w:t>Выбор технологических процессов для осуществления практики</w:t>
      </w:r>
    </w:p>
    <w:p w:rsidR="00132BC5" w:rsidRDefault="0059661E" w:rsidP="00132BC5">
      <w:pPr>
        <w:numPr>
          <w:ilvl w:val="0"/>
          <w:numId w:val="10"/>
        </w:numPr>
        <w:contextualSpacing/>
        <w:jc w:val="both"/>
      </w:pPr>
      <w:r>
        <w:t>Печи и процессы обжига для осуществления практики</w:t>
      </w:r>
    </w:p>
    <w:p w:rsidR="00132BC5" w:rsidRPr="00132BC5" w:rsidRDefault="0059661E" w:rsidP="00132BC5">
      <w:pPr>
        <w:numPr>
          <w:ilvl w:val="0"/>
          <w:numId w:val="10"/>
        </w:numPr>
        <w:contextualSpacing/>
        <w:jc w:val="both"/>
      </w:pPr>
      <w:r>
        <w:t>Информационные программы для осуществления практики</w:t>
      </w:r>
    </w:p>
    <w:p w:rsidR="00132BC5" w:rsidRPr="00132BC5" w:rsidRDefault="00132BC5" w:rsidP="00132BC5">
      <w:pPr>
        <w:jc w:val="both"/>
        <w:rPr>
          <w:i/>
        </w:rPr>
      </w:pPr>
    </w:p>
    <w:p w:rsidR="00132BC5" w:rsidRPr="00132BC5" w:rsidRDefault="00132BC5" w:rsidP="00132BC5">
      <w:pPr>
        <w:jc w:val="both"/>
        <w:rPr>
          <w:i/>
        </w:rPr>
      </w:pPr>
      <w:r w:rsidRPr="00132BC5">
        <w:rPr>
          <w:i/>
        </w:rPr>
        <w:t>Типовые контрольные вопросы в процессе собеседования и в процессе выступления на итоговой конференции</w:t>
      </w:r>
    </w:p>
    <w:p w:rsidR="00132BC5" w:rsidRPr="00132BC5" w:rsidRDefault="00132BC5" w:rsidP="00132BC5">
      <w:pPr>
        <w:jc w:val="both"/>
      </w:pPr>
    </w:p>
    <w:p w:rsidR="00132BC5" w:rsidRPr="00132BC5" w:rsidRDefault="0059661E" w:rsidP="00132BC5">
      <w:pPr>
        <w:numPr>
          <w:ilvl w:val="0"/>
          <w:numId w:val="17"/>
        </w:numPr>
        <w:contextualSpacing/>
        <w:jc w:val="both"/>
      </w:pPr>
      <w:r>
        <w:t>Обоснование выбора материалов.</w:t>
      </w:r>
    </w:p>
    <w:p w:rsidR="00132BC5" w:rsidRPr="00132BC5" w:rsidRDefault="0059661E" w:rsidP="00132BC5">
      <w:pPr>
        <w:numPr>
          <w:ilvl w:val="0"/>
          <w:numId w:val="17"/>
        </w:numPr>
        <w:contextualSpacing/>
        <w:jc w:val="both"/>
      </w:pPr>
      <w:r>
        <w:t>Обоснование выбора оборудования и инструментов.</w:t>
      </w:r>
    </w:p>
    <w:p w:rsidR="00132BC5" w:rsidRPr="00132BC5" w:rsidRDefault="00F56371" w:rsidP="00132BC5">
      <w:pPr>
        <w:numPr>
          <w:ilvl w:val="0"/>
          <w:numId w:val="17"/>
        </w:numPr>
        <w:contextualSpacing/>
        <w:jc w:val="both"/>
      </w:pPr>
      <w:r>
        <w:t>Значение технологических процессов и их особенности</w:t>
      </w:r>
    </w:p>
    <w:p w:rsidR="00132BC5" w:rsidRPr="00132BC5" w:rsidRDefault="00132BC5" w:rsidP="00132BC5">
      <w:pPr>
        <w:numPr>
          <w:ilvl w:val="0"/>
          <w:numId w:val="17"/>
        </w:numPr>
        <w:contextualSpacing/>
        <w:jc w:val="both"/>
      </w:pPr>
      <w:r w:rsidRPr="00132BC5">
        <w:t xml:space="preserve">Раскрыть значение </w:t>
      </w:r>
      <w:r w:rsidR="00F56371">
        <w:t>технико-технологической</w:t>
      </w:r>
      <w:r w:rsidRPr="00132BC5">
        <w:t xml:space="preserve"> практики</w:t>
      </w:r>
    </w:p>
    <w:p w:rsidR="00B5196A" w:rsidRPr="00DB1A40" w:rsidRDefault="00B5196A" w:rsidP="00B5196A">
      <w:pPr>
        <w:autoSpaceDE w:val="0"/>
        <w:autoSpaceDN w:val="0"/>
        <w:adjustRightInd w:val="0"/>
        <w:rPr>
          <w:color w:val="595959"/>
        </w:rPr>
      </w:pPr>
    </w:p>
    <w:p w:rsidR="00B5196A" w:rsidRPr="00DB1A40" w:rsidRDefault="00B5196A" w:rsidP="00B5196A">
      <w:pPr>
        <w:jc w:val="both"/>
      </w:pPr>
      <w:r w:rsidRPr="00DB1A40">
        <w:rPr>
          <w:b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B5196A" w:rsidRPr="00DB1A40" w:rsidRDefault="00B5196A" w:rsidP="00B5196A">
      <w:pPr>
        <w:jc w:val="both"/>
        <w:rPr>
          <w:color w:val="FF0000"/>
        </w:rPr>
      </w:pPr>
    </w:p>
    <w:p w:rsidR="00B5196A" w:rsidRPr="00DB1A40" w:rsidRDefault="00B5196A" w:rsidP="00B5196A">
      <w:pPr>
        <w:ind w:firstLine="709"/>
        <w:jc w:val="both"/>
      </w:pPr>
      <w:r w:rsidRPr="00DB1A40"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B5196A" w:rsidRPr="00DB1A40" w:rsidRDefault="00B5196A" w:rsidP="00B5196A">
      <w:pPr>
        <w:ind w:firstLine="709"/>
        <w:jc w:val="both"/>
      </w:pPr>
      <w:r w:rsidRPr="00DB1A40">
        <w:t>После предварительной оценки документации проводится защита отчетов по практике, которая состоит из двух этапов:</w:t>
      </w:r>
    </w:p>
    <w:p w:rsidR="00B5196A" w:rsidRPr="00DB1A40" w:rsidRDefault="00B5196A" w:rsidP="00B5196A">
      <w:pPr>
        <w:pStyle w:val="a7"/>
        <w:numPr>
          <w:ilvl w:val="0"/>
          <w:numId w:val="3"/>
        </w:numPr>
        <w:jc w:val="both"/>
      </w:pPr>
      <w:r w:rsidRPr="00DB1A40">
        <w:t>Представление краткого доклада (5-7 минут)</w:t>
      </w:r>
    </w:p>
    <w:p w:rsidR="00B5196A" w:rsidRPr="00DB1A40" w:rsidRDefault="00B5196A" w:rsidP="00B5196A">
      <w:pPr>
        <w:pStyle w:val="a7"/>
        <w:numPr>
          <w:ilvl w:val="0"/>
          <w:numId w:val="3"/>
        </w:numPr>
        <w:jc w:val="both"/>
      </w:pPr>
      <w:r w:rsidRPr="00DB1A40">
        <w:t>Ответы на вопросы преподавателя.</w:t>
      </w:r>
    </w:p>
    <w:p w:rsidR="00B5196A" w:rsidRPr="00DB1A40" w:rsidRDefault="00B5196A" w:rsidP="00B5196A">
      <w:pPr>
        <w:ind w:firstLine="709"/>
        <w:jc w:val="both"/>
      </w:pPr>
      <w:r w:rsidRPr="00DB1A40"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B5196A" w:rsidRPr="00DB1A40" w:rsidRDefault="00B5196A" w:rsidP="00B5196A">
      <w:pPr>
        <w:ind w:firstLine="709"/>
        <w:jc w:val="both"/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75"/>
        <w:gridCol w:w="4127"/>
      </w:tblGrid>
      <w:tr w:rsidR="00B5196A" w:rsidRPr="00DB1A40" w:rsidTr="00B5196A">
        <w:tc>
          <w:tcPr>
            <w:tcW w:w="4785" w:type="dxa"/>
          </w:tcPr>
          <w:p w:rsidR="00B5196A" w:rsidRPr="00DB1A40" w:rsidRDefault="00B5196A" w:rsidP="00B5196A">
            <w:pPr>
              <w:jc w:val="center"/>
            </w:pPr>
            <w:r w:rsidRPr="00DB1A40">
              <w:t>Отлично, хорошо, удовлетворительно</w:t>
            </w:r>
          </w:p>
        </w:tc>
        <w:tc>
          <w:tcPr>
            <w:tcW w:w="4786" w:type="dxa"/>
          </w:tcPr>
          <w:p w:rsidR="00B5196A" w:rsidRPr="00DB1A40" w:rsidRDefault="00B5196A" w:rsidP="00B5196A">
            <w:pPr>
              <w:jc w:val="center"/>
            </w:pPr>
            <w:r w:rsidRPr="00DB1A40">
              <w:t>зачтено</w:t>
            </w:r>
          </w:p>
        </w:tc>
      </w:tr>
      <w:tr w:rsidR="00B5196A" w:rsidRPr="00DB1A40" w:rsidTr="00B5196A">
        <w:tc>
          <w:tcPr>
            <w:tcW w:w="4785" w:type="dxa"/>
          </w:tcPr>
          <w:p w:rsidR="00B5196A" w:rsidRPr="00DB1A40" w:rsidRDefault="00B5196A" w:rsidP="00B5196A">
            <w:pPr>
              <w:jc w:val="center"/>
            </w:pPr>
            <w:r w:rsidRPr="00DB1A40">
              <w:t>неудовлетворительно</w:t>
            </w:r>
          </w:p>
        </w:tc>
        <w:tc>
          <w:tcPr>
            <w:tcW w:w="4786" w:type="dxa"/>
          </w:tcPr>
          <w:p w:rsidR="00B5196A" w:rsidRPr="00DB1A40" w:rsidRDefault="00B5196A" w:rsidP="00B5196A">
            <w:pPr>
              <w:jc w:val="center"/>
            </w:pPr>
            <w:r w:rsidRPr="00DB1A40">
              <w:t>не зачтено</w:t>
            </w:r>
          </w:p>
        </w:tc>
      </w:tr>
    </w:tbl>
    <w:p w:rsidR="00B5196A" w:rsidRPr="00DB1A40" w:rsidRDefault="00B5196A" w:rsidP="00B5196A">
      <w:pPr>
        <w:ind w:left="1069"/>
        <w:jc w:val="both"/>
      </w:pPr>
    </w:p>
    <w:p w:rsidR="00B5196A" w:rsidRPr="00DB1A40" w:rsidRDefault="00B5196A" w:rsidP="00B5196A">
      <w:pPr>
        <w:jc w:val="both"/>
        <w:rPr>
          <w:b/>
          <w:color w:val="FF0000"/>
        </w:rPr>
      </w:pPr>
    </w:p>
    <w:p w:rsidR="00B5196A" w:rsidRPr="00516CF1" w:rsidRDefault="00B5196A" w:rsidP="00516CF1">
      <w:pPr>
        <w:pStyle w:val="a7"/>
        <w:numPr>
          <w:ilvl w:val="0"/>
          <w:numId w:val="2"/>
        </w:numPr>
        <w:jc w:val="both"/>
        <w:rPr>
          <w:b/>
          <w:bCs/>
        </w:rPr>
      </w:pPr>
      <w:r w:rsidRPr="00516CF1">
        <w:rPr>
          <w:b/>
          <w:bCs/>
        </w:rPr>
        <w:t>Перечень учебной литературы и ресурсов сети «Интернет», необходимых для проведения практики</w:t>
      </w:r>
    </w:p>
    <w:p w:rsidR="00516CF1" w:rsidRPr="00516CF1" w:rsidRDefault="00516CF1" w:rsidP="00516CF1">
      <w:pPr>
        <w:pStyle w:val="a7"/>
        <w:ind w:left="360"/>
        <w:jc w:val="both"/>
        <w:rPr>
          <w:b/>
          <w:bCs/>
        </w:rPr>
      </w:pPr>
    </w:p>
    <w:p w:rsidR="00537342" w:rsidRDefault="00537342" w:rsidP="00537342">
      <w:pPr>
        <w:spacing w:after="200"/>
        <w:jc w:val="both"/>
        <w:rPr>
          <w:color w:val="000000"/>
        </w:rPr>
      </w:pPr>
      <w:r>
        <w:rPr>
          <w:i/>
        </w:rPr>
        <w:t xml:space="preserve"> </w:t>
      </w:r>
      <w:r>
        <w:rPr>
          <w:color w:val="000000"/>
        </w:rPr>
        <w:t>Горохова Е.В. Материаловедение и технология керамики [Электронный ресурс]: пособие/ Горохова Е.В.— Электрон. текстовые данные.— Минск: Вышэйшая школа, 2009.— 222 c.— Режим доступа .— ЭБС «IPRbooks»</w:t>
      </w:r>
    </w:p>
    <w:p w:rsidR="00537342" w:rsidRDefault="00537342" w:rsidP="00537342">
      <w:pPr>
        <w:spacing w:after="200"/>
        <w:jc w:val="both"/>
        <w:rPr>
          <w:i/>
        </w:rPr>
      </w:pPr>
      <w:r>
        <w:rPr>
          <w:color w:val="000000"/>
        </w:rPr>
        <w:t>Гурьева В.А. Проектирование производства изделий строительной керамики [Электронный ресурс]: учебное пособие/ Гурьева В.А.— Электрон. текстовые данные.— Оренбург: Оренбургский государственный университет, ЭБС АСВ, 2013.— 179 c.— Режим доступа: http://www.iprbookshop.ru/21647.html.— ЭБС «IPRbooks»м доступа: http://www.iprbookshop.ru/20090.html.— ЭБС «IPRbooks»</w:t>
      </w:r>
    </w:p>
    <w:p w:rsidR="00537342" w:rsidRDefault="00537342" w:rsidP="00537342">
      <w:pPr>
        <w:tabs>
          <w:tab w:val="left" w:pos="1701"/>
        </w:tabs>
        <w:ind w:left="851" w:firstLine="490"/>
        <w:jc w:val="both"/>
        <w:rPr>
          <w:i/>
        </w:rPr>
      </w:pPr>
    </w:p>
    <w:p w:rsidR="00537342" w:rsidRDefault="00537342" w:rsidP="00537342">
      <w:pPr>
        <w:jc w:val="both"/>
      </w:pPr>
      <w:r>
        <w:rPr>
          <w:color w:val="000000"/>
        </w:rPr>
        <w:t>Нифталиев С.И. Технология керамики. Курс лекций [Электронный ресурс]: учебное пособие/ Нифталиев С.И., Кузнецова И.В.— Электрон. текстовые данные.— Воронеж: Воронежский государственный университет инженерных технологий, 2014.— 52 c.— Режим доступа: http://www.iprbookshop.ru/47460.html.— ЭБС «IPRbooks»</w:t>
      </w:r>
    </w:p>
    <w:p w:rsidR="00537342" w:rsidRDefault="007E013C" w:rsidP="00537342">
      <w:pPr>
        <w:jc w:val="center"/>
      </w:pPr>
      <w:r>
        <w:pict>
          <v:rect id="_x0000_i1025" style="width:467.75pt;height:.75pt" o:hralign="center" o:hrstd="t" o:hrnoshade="t" o:hr="t" fillcolor="black" stroked="f"/>
        </w:pict>
      </w:r>
    </w:p>
    <w:p w:rsidR="00537342" w:rsidRDefault="00537342" w:rsidP="00537342">
      <w:pPr>
        <w:spacing w:after="200"/>
        <w:jc w:val="both"/>
      </w:pPr>
      <w:r>
        <w:t>Уильям Д. Каллистер Материаловедение. От технологии к применению. Металлы, керамика, полимеры – С.: Научные основы и технологии, 2011.</w:t>
      </w:r>
    </w:p>
    <w:p w:rsidR="00537342" w:rsidRDefault="00537342" w:rsidP="00537342">
      <w:pPr>
        <w:spacing w:after="200"/>
        <w:jc w:val="both"/>
      </w:pPr>
      <w:r>
        <w:t>Бадаев. В.С. Искусство русской кистевой росписи – М.: Владос, 2013.</w:t>
      </w:r>
    </w:p>
    <w:p w:rsidR="00537342" w:rsidRDefault="00537342" w:rsidP="00537342">
      <w:pPr>
        <w:spacing w:after="200"/>
        <w:jc w:val="both"/>
      </w:pPr>
      <w:r>
        <w:t>Соколов  М.В. Декоративно-прикладное искусство: учебное пособие  - М.: Владос, 2013.</w:t>
      </w:r>
    </w:p>
    <w:p w:rsidR="00537342" w:rsidRDefault="00537342" w:rsidP="00537342">
      <w:pPr>
        <w:spacing w:after="200"/>
        <w:jc w:val="both"/>
      </w:pPr>
      <w:r>
        <w:t>Капустинская И.Ю. Архитектурно-дизайнерское материаловедение. Материаловедение в дизайне. Часть 2. Строительные материалы. Керамические материалы. Материалы на основе стеклянных расплавов. Минеральные вяжущие и материалы на основе полимеров: учебное пособие – О.: ОГИС, 2013.</w:t>
      </w:r>
    </w:p>
    <w:p w:rsidR="00537342" w:rsidRDefault="00537342" w:rsidP="00537342">
      <w:pPr>
        <w:spacing w:after="200"/>
        <w:jc w:val="both"/>
      </w:pPr>
    </w:p>
    <w:p w:rsidR="00537342" w:rsidRDefault="00537342" w:rsidP="00537342">
      <w:pPr>
        <w:spacing w:after="200"/>
        <w:rPr>
          <w:i/>
        </w:rPr>
      </w:pPr>
      <w:r>
        <w:rPr>
          <w:i/>
        </w:rPr>
        <w:t>Дополнительная  учебная литература</w:t>
      </w:r>
    </w:p>
    <w:p w:rsidR="00537342" w:rsidRDefault="00537342" w:rsidP="00537342">
      <w:pPr>
        <w:spacing w:before="270" w:after="270"/>
        <w:jc w:val="both"/>
        <w:rPr>
          <w:color w:val="000000"/>
          <w:shd w:val="clear" w:color="auto" w:fill="FCFCFC"/>
        </w:rPr>
      </w:pPr>
      <w:r>
        <w:rPr>
          <w:color w:val="000000"/>
        </w:rPr>
        <w:t>Салахов А.М. Керамика для технологов [Электронный ресурс]/ Салахов А.М., Салахова Р.А.— Электрон. текстовые данные.— Казань: Казанский национальный исследовательский технологический университет, 2010.— 234 c.— Режим доступа: http://www.iprbookshop.ru/61861.html.— ЭБС «IPRbooks»</w:t>
      </w:r>
    </w:p>
    <w:p w:rsidR="00537342" w:rsidRDefault="00537342" w:rsidP="00537342">
      <w:pPr>
        <w:spacing w:before="270" w:after="270"/>
        <w:jc w:val="both"/>
      </w:pPr>
      <w:r>
        <w:rPr>
          <w:color w:val="000000"/>
        </w:rPr>
        <w:t>Седов Е.В. Бронза, стекло, керамика [Электронный ресурс]/ Седов Е.В., Зелинская М.Н.— Электрон. текстовые данные.— М.: Аделант, 2011.— 88 c.— Режим доступа: http://www.iprbookshop.ru/44053.html.— ЭБС «IPRbooks»</w:t>
      </w:r>
    </w:p>
    <w:p w:rsidR="00537342" w:rsidRDefault="00537342" w:rsidP="00537342">
      <w:pPr>
        <w:pStyle w:val="a7"/>
        <w:numPr>
          <w:ilvl w:val="0"/>
          <w:numId w:val="29"/>
        </w:numPr>
        <w:autoSpaceDN w:val="0"/>
        <w:spacing w:before="270" w:after="270"/>
        <w:jc w:val="both"/>
      </w:pPr>
      <w:r>
        <w:rPr>
          <w:iCs/>
        </w:rPr>
        <w:t xml:space="preserve">Захаров А.И. Основы технологии керамики. – М. Изд-во РХТУ им. Д.И.Менделеева, 2005. </w:t>
      </w:r>
    </w:p>
    <w:p w:rsidR="00537342" w:rsidRDefault="00537342" w:rsidP="00537342">
      <w:pPr>
        <w:pStyle w:val="a7"/>
        <w:numPr>
          <w:ilvl w:val="0"/>
          <w:numId w:val="29"/>
        </w:numPr>
        <w:autoSpaceDN w:val="0"/>
        <w:spacing w:before="270" w:after="270"/>
        <w:jc w:val="both"/>
      </w:pPr>
      <w:r>
        <w:t xml:space="preserve">Мороз И.И. Технология фарфоро-фаянсовых изделий.  М.: Стройиздат,1994. </w:t>
      </w:r>
    </w:p>
    <w:p w:rsidR="00537342" w:rsidRDefault="00537342" w:rsidP="00537342">
      <w:pPr>
        <w:pStyle w:val="a7"/>
      </w:pPr>
    </w:p>
    <w:p w:rsidR="00537342" w:rsidRDefault="00537342" w:rsidP="00537342">
      <w:pPr>
        <w:pStyle w:val="a7"/>
        <w:numPr>
          <w:ilvl w:val="0"/>
          <w:numId w:val="29"/>
        </w:numPr>
        <w:autoSpaceDN w:val="0"/>
        <w:spacing w:before="270" w:after="270"/>
        <w:jc w:val="both"/>
      </w:pPr>
      <w:r>
        <w:t>Федотов Г.Я. Глина и керамика. – М.:Изд-во ЭКСМО-Пресс. 2002.</w:t>
      </w:r>
    </w:p>
    <w:p w:rsidR="00537342" w:rsidRDefault="00537342" w:rsidP="00537342">
      <w:pPr>
        <w:pStyle w:val="a7"/>
      </w:pPr>
    </w:p>
    <w:p w:rsidR="00537342" w:rsidRDefault="00537342" w:rsidP="00537342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spacing w:after="200"/>
        <w:ind w:left="0"/>
      </w:pPr>
      <w:r>
        <w:t>Русович-Югай Н.С., Логинов В.М. – М.:Изд-во РИФ «Стройматериалы», 2011. – 128 с</w:t>
      </w:r>
    </w:p>
    <w:p w:rsidR="00537342" w:rsidRDefault="00537342" w:rsidP="00537342">
      <w:pPr>
        <w:pStyle w:val="a7"/>
        <w:spacing w:after="200"/>
        <w:ind w:left="0"/>
        <w:jc w:val="both"/>
      </w:pPr>
    </w:p>
    <w:p w:rsidR="00537342" w:rsidRDefault="00537342" w:rsidP="00537342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spacing w:after="200"/>
        <w:ind w:left="0"/>
        <w:jc w:val="both"/>
        <w:rPr>
          <w:iCs/>
        </w:rPr>
      </w:pPr>
      <w:r>
        <w:rPr>
          <w:iCs/>
        </w:rPr>
        <w:t>Практикум по технологии керамики/Под ред. И.Я. Гузмана. – М.:ООО РИФ «Стройматериалы», 2005.</w:t>
      </w:r>
    </w:p>
    <w:p w:rsidR="00537342" w:rsidRDefault="00537342" w:rsidP="00537342">
      <w:pPr>
        <w:pStyle w:val="TNR1415"/>
        <w:numPr>
          <w:ilvl w:val="0"/>
          <w:numId w:val="29"/>
        </w:numPr>
        <w:spacing w:after="200"/>
        <w:ind w:left="0"/>
        <w:jc w:val="both"/>
      </w:pPr>
      <w:r>
        <w:t xml:space="preserve">Масленникова Г.Н., Пищ И.В. Керамические пигменты. М.:ООО РИФ «Стройматериалы», 2009. 224 с. </w:t>
      </w:r>
    </w:p>
    <w:p w:rsidR="00537342" w:rsidRDefault="00537342" w:rsidP="00537342">
      <w:pPr>
        <w:pStyle w:val="a7"/>
        <w:numPr>
          <w:ilvl w:val="0"/>
          <w:numId w:val="29"/>
        </w:numPr>
        <w:autoSpaceDN w:val="0"/>
        <w:spacing w:after="200"/>
        <w:ind w:left="0"/>
        <w:jc w:val="both"/>
      </w:pPr>
      <w:r>
        <w:t xml:space="preserve">Баранова С. И. Изразцовая летопись Москвы. – М.: Русский импульс, 2012. </w:t>
      </w:r>
    </w:p>
    <w:p w:rsidR="00537342" w:rsidRDefault="00537342" w:rsidP="00537342">
      <w:pPr>
        <w:pStyle w:val="a7"/>
        <w:spacing w:after="200"/>
        <w:ind w:left="0"/>
        <w:jc w:val="both"/>
      </w:pPr>
    </w:p>
    <w:p w:rsidR="00537342" w:rsidRDefault="00537342" w:rsidP="00537342">
      <w:pPr>
        <w:pStyle w:val="a7"/>
        <w:numPr>
          <w:ilvl w:val="0"/>
          <w:numId w:val="29"/>
        </w:numPr>
        <w:autoSpaceDN w:val="0"/>
        <w:spacing w:after="200"/>
        <w:ind w:left="0"/>
        <w:jc w:val="both"/>
      </w:pPr>
      <w:r>
        <w:t>Французова И. Г. Изготовление изразцов для реставрации керамического декора памятников архитектуры. Методические рекомендации. – М.: 1990.</w:t>
      </w:r>
    </w:p>
    <w:p w:rsidR="00537342" w:rsidRDefault="00537342" w:rsidP="00537342">
      <w:pPr>
        <w:pStyle w:val="TNR1415"/>
        <w:numPr>
          <w:ilvl w:val="0"/>
          <w:numId w:val="29"/>
        </w:numPr>
        <w:spacing w:after="200"/>
        <w:ind w:left="0"/>
        <w:jc w:val="both"/>
      </w:pPr>
      <w:r>
        <w:t xml:space="preserve"> Августиник А.И. Керамика. – Л.: Стройиздат, 1975. -592с</w:t>
      </w:r>
    </w:p>
    <w:p w:rsidR="00537342" w:rsidRDefault="00537342" w:rsidP="00537342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spacing w:after="200"/>
        <w:ind w:left="0"/>
        <w:jc w:val="both"/>
      </w:pPr>
      <w:r>
        <w:t xml:space="preserve"> Блюмен Л.М. Глазури. – М.: Гос. Изд-во литературы по строительным материалам. 1954. – 167с.</w:t>
      </w:r>
    </w:p>
    <w:p w:rsidR="00537342" w:rsidRDefault="00537342" w:rsidP="00537342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spacing w:after="200"/>
        <w:ind w:left="0"/>
        <w:jc w:val="both"/>
      </w:pPr>
      <w:r>
        <w:t>Дребущак В.А. Мыльникова Л.Н. Дребущак Т.Н. Физико-химическое исследование керамики (на примере изделий переходного времени от бронзового к железному веку – Сибирское отделение РАН, 2006.</w:t>
      </w:r>
    </w:p>
    <w:p w:rsidR="00537342" w:rsidRDefault="00537342" w:rsidP="00537342">
      <w:pPr>
        <w:rPr>
          <w:b/>
          <w:i/>
        </w:rPr>
      </w:pPr>
    </w:p>
    <w:p w:rsidR="00537342" w:rsidRDefault="00537342" w:rsidP="00537342">
      <w:pPr>
        <w:pStyle w:val="a7"/>
        <w:widowControl w:val="0"/>
        <w:autoSpaceDE w:val="0"/>
        <w:autoSpaceDN w:val="0"/>
        <w:adjustRightInd w:val="0"/>
        <w:ind w:left="644"/>
        <w:jc w:val="both"/>
        <w:rPr>
          <w:b/>
          <w:i/>
        </w:rPr>
      </w:pPr>
      <w:r>
        <w:rPr>
          <w:b/>
          <w:i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537342" w:rsidRDefault="00537342" w:rsidP="00537342">
      <w:pPr>
        <w:pStyle w:val="a7"/>
        <w:widowControl w:val="0"/>
        <w:numPr>
          <w:ilvl w:val="0"/>
          <w:numId w:val="31"/>
        </w:numPr>
        <w:autoSpaceDE w:val="0"/>
        <w:autoSpaceDN w:val="0"/>
        <w:adjustRightInd w:val="0"/>
      </w:pPr>
      <w:r>
        <w:t>www.zipsites.ru –бесплатная электронная Интернет библиотека.</w:t>
      </w:r>
    </w:p>
    <w:p w:rsidR="00537342" w:rsidRDefault="00537342" w:rsidP="00537342">
      <w:pPr>
        <w:pStyle w:val="a7"/>
        <w:widowControl w:val="0"/>
        <w:numPr>
          <w:ilvl w:val="0"/>
          <w:numId w:val="31"/>
        </w:numPr>
        <w:autoSpaceDE w:val="0"/>
        <w:autoSpaceDN w:val="0"/>
        <w:adjustRightInd w:val="0"/>
      </w:pPr>
      <w:r>
        <w:t xml:space="preserve">www.elibraru.ru- бесплатная электронная Интернет библиотека. </w:t>
      </w:r>
    </w:p>
    <w:p w:rsidR="00537342" w:rsidRDefault="00537342" w:rsidP="00537342">
      <w:pPr>
        <w:pStyle w:val="a7"/>
        <w:widowControl w:val="0"/>
        <w:numPr>
          <w:ilvl w:val="0"/>
          <w:numId w:val="31"/>
        </w:numPr>
        <w:autoSpaceDE w:val="0"/>
        <w:autoSpaceDN w:val="0"/>
        <w:adjustRightInd w:val="0"/>
      </w:pPr>
      <w:r>
        <w:t>www.big.libraru.info  -  большая  электронная библиотека</w:t>
      </w:r>
    </w:p>
    <w:p w:rsidR="00537342" w:rsidRDefault="00537342" w:rsidP="00B5196A">
      <w:pPr>
        <w:jc w:val="both"/>
        <w:rPr>
          <w:b/>
          <w:bCs/>
        </w:rPr>
      </w:pPr>
    </w:p>
    <w:p w:rsidR="00537342" w:rsidRDefault="00537342" w:rsidP="00B5196A">
      <w:pPr>
        <w:jc w:val="both"/>
        <w:rPr>
          <w:b/>
          <w:bCs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5196A" w:rsidRPr="00DB1A40" w:rsidRDefault="00B5196A" w:rsidP="00B5196A">
      <w:pPr>
        <w:jc w:val="both"/>
      </w:pPr>
    </w:p>
    <w:p w:rsidR="00B5196A" w:rsidRPr="00141B6E" w:rsidRDefault="00B5196A" w:rsidP="00B5196A">
      <w:pPr>
        <w:autoSpaceDE w:val="0"/>
        <w:autoSpaceDN w:val="0"/>
        <w:adjustRightInd w:val="0"/>
        <w:jc w:val="both"/>
        <w:rPr>
          <w:b/>
          <w:bCs/>
          <w:i/>
          <w:iCs/>
          <w:lang w:val="en-US"/>
        </w:rPr>
      </w:pPr>
      <w:r w:rsidRPr="00141B6E">
        <w:rPr>
          <w:lang w:val="en-US"/>
        </w:rPr>
        <w:t>1.</w:t>
      </w:r>
      <w:r w:rsidRPr="00DB1A40">
        <w:t>Операционнаясистема</w:t>
      </w:r>
      <w:r w:rsidRPr="00141B6E">
        <w:rPr>
          <w:lang w:val="en-US"/>
        </w:rPr>
        <w:t xml:space="preserve"> </w:t>
      </w:r>
      <w:r w:rsidRPr="00DB1A40">
        <w:rPr>
          <w:lang w:val="en-US"/>
        </w:rPr>
        <w:t>Microsoft</w:t>
      </w:r>
      <w:r w:rsidRPr="00141B6E">
        <w:rPr>
          <w:lang w:val="en-US"/>
        </w:rPr>
        <w:t xml:space="preserve"> </w:t>
      </w:r>
      <w:r w:rsidRPr="00DB1A40">
        <w:rPr>
          <w:lang w:val="en-US"/>
        </w:rPr>
        <w:t>Windows</w:t>
      </w:r>
    </w:p>
    <w:p w:rsidR="00B5196A" w:rsidRPr="00141B6E" w:rsidRDefault="00B5196A" w:rsidP="00B5196A">
      <w:pPr>
        <w:autoSpaceDE w:val="0"/>
        <w:autoSpaceDN w:val="0"/>
        <w:adjustRightInd w:val="0"/>
        <w:jc w:val="both"/>
        <w:rPr>
          <w:lang w:val="en-US"/>
        </w:rPr>
      </w:pPr>
      <w:r w:rsidRPr="00141B6E">
        <w:rPr>
          <w:lang w:val="en-US"/>
        </w:rPr>
        <w:t>2.</w:t>
      </w:r>
      <w:r w:rsidRPr="00DB1A40">
        <w:rPr>
          <w:lang w:val="en-US"/>
        </w:rPr>
        <w:t>Microsoft</w:t>
      </w:r>
      <w:r w:rsidRPr="00141B6E">
        <w:rPr>
          <w:lang w:val="en-US"/>
        </w:rPr>
        <w:t xml:space="preserve"> </w:t>
      </w:r>
      <w:r w:rsidRPr="00DB1A40">
        <w:rPr>
          <w:lang w:val="en-US"/>
        </w:rPr>
        <w:t>Office</w:t>
      </w:r>
      <w:r w:rsidRPr="00141B6E">
        <w:rPr>
          <w:lang w:val="en-US"/>
        </w:rPr>
        <w:t xml:space="preserve"> 2010-2016</w:t>
      </w:r>
    </w:p>
    <w:p w:rsidR="00B5196A" w:rsidRPr="00141B6E" w:rsidRDefault="00B5196A" w:rsidP="00B5196A">
      <w:pPr>
        <w:autoSpaceDE w:val="0"/>
        <w:autoSpaceDN w:val="0"/>
        <w:adjustRightInd w:val="0"/>
        <w:jc w:val="both"/>
        <w:rPr>
          <w:lang w:val="en-US"/>
        </w:rPr>
      </w:pPr>
      <w:r w:rsidRPr="00141B6E">
        <w:rPr>
          <w:lang w:val="en-US"/>
        </w:rPr>
        <w:t>3.</w:t>
      </w:r>
      <w:r w:rsidRPr="00DB1A40">
        <w:t>Антивирус</w:t>
      </w:r>
      <w:r w:rsidRPr="00141B6E">
        <w:rPr>
          <w:lang w:val="en-US"/>
        </w:rPr>
        <w:t xml:space="preserve"> </w:t>
      </w:r>
      <w:r w:rsidRPr="00DB1A40">
        <w:rPr>
          <w:lang w:val="en-US"/>
        </w:rPr>
        <w:t>Kaspersky</w:t>
      </w:r>
      <w:r w:rsidRPr="00141B6E">
        <w:rPr>
          <w:lang w:val="en-US"/>
        </w:rPr>
        <w:t xml:space="preserve"> </w:t>
      </w:r>
      <w:r w:rsidRPr="00DB1A40">
        <w:rPr>
          <w:lang w:val="en-US"/>
        </w:rPr>
        <w:t>Endpoint</w:t>
      </w:r>
      <w:r w:rsidRPr="00141B6E">
        <w:rPr>
          <w:lang w:val="en-US"/>
        </w:rPr>
        <w:t xml:space="preserve"> </w:t>
      </w:r>
      <w:r w:rsidRPr="00DB1A40">
        <w:rPr>
          <w:lang w:val="en-US"/>
        </w:rPr>
        <w:t>Security</w:t>
      </w:r>
    </w:p>
    <w:p w:rsidR="00B5196A" w:rsidRPr="00141B6E" w:rsidRDefault="00B5196A" w:rsidP="00B5196A">
      <w:pPr>
        <w:autoSpaceDE w:val="0"/>
        <w:autoSpaceDN w:val="0"/>
        <w:adjustRightInd w:val="0"/>
        <w:jc w:val="both"/>
        <w:rPr>
          <w:lang w:val="en-US"/>
        </w:rPr>
      </w:pPr>
      <w:r w:rsidRPr="00141B6E">
        <w:rPr>
          <w:lang w:val="en-US"/>
        </w:rPr>
        <w:t>4.</w:t>
      </w:r>
      <w:r w:rsidRPr="00DB1A40">
        <w:t>Программадляработыс</w:t>
      </w:r>
      <w:r w:rsidRPr="00DB1A40">
        <w:rPr>
          <w:lang w:val="en-US"/>
        </w:rPr>
        <w:t>pdf</w:t>
      </w:r>
      <w:r w:rsidRPr="00DB1A40">
        <w:t>файлами</w:t>
      </w:r>
      <w:r w:rsidRPr="00DB1A40">
        <w:rPr>
          <w:lang w:val="en-US"/>
        </w:rPr>
        <w:t>AdobeReader</w:t>
      </w:r>
    </w:p>
    <w:p w:rsidR="00B5196A" w:rsidRPr="00141B6E" w:rsidRDefault="00B5196A" w:rsidP="00B5196A">
      <w:pPr>
        <w:autoSpaceDE w:val="0"/>
        <w:autoSpaceDN w:val="0"/>
        <w:adjustRightInd w:val="0"/>
        <w:jc w:val="both"/>
        <w:rPr>
          <w:lang w:val="en-US"/>
        </w:rPr>
      </w:pPr>
      <w:r w:rsidRPr="00141B6E">
        <w:rPr>
          <w:lang w:val="en-US"/>
        </w:rPr>
        <w:t>5.</w:t>
      </w:r>
      <w:r w:rsidRPr="00DB1A40">
        <w:t>Архиватор</w:t>
      </w:r>
      <w:r w:rsidRPr="00141B6E">
        <w:rPr>
          <w:lang w:val="en-US"/>
        </w:rPr>
        <w:t xml:space="preserve"> 7-</w:t>
      </w:r>
      <w:r w:rsidRPr="00DB1A40">
        <w:rPr>
          <w:lang w:val="en-US"/>
        </w:rPr>
        <w:t>zip</w:t>
      </w:r>
    </w:p>
    <w:p w:rsidR="00B5196A" w:rsidRPr="00DB1A40" w:rsidRDefault="00B5196A" w:rsidP="00B5196A">
      <w:pPr>
        <w:autoSpaceDE w:val="0"/>
        <w:autoSpaceDN w:val="0"/>
        <w:adjustRightInd w:val="0"/>
        <w:jc w:val="both"/>
      </w:pPr>
      <w:r w:rsidRPr="00DB1A40">
        <w:t>6.Справочно-правовая система КонсультантПлюс</w:t>
      </w:r>
    </w:p>
    <w:p w:rsidR="00B5196A" w:rsidRPr="00DB1A40" w:rsidRDefault="00B5196A" w:rsidP="00B5196A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DB1A40">
        <w:t>7.Справочно-правовая система Гарант</w:t>
      </w:r>
    </w:p>
    <w:p w:rsidR="00B5196A" w:rsidRPr="00DB1A40" w:rsidRDefault="00B5196A" w:rsidP="00B5196A">
      <w:pPr>
        <w:jc w:val="both"/>
        <w:rPr>
          <w:b/>
          <w:bCs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10.Описание материально-технической базы, необходимой для проведения практики</w:t>
      </w:r>
    </w:p>
    <w:p w:rsidR="00B5196A" w:rsidRPr="00DB1A40" w:rsidRDefault="00B5196A" w:rsidP="00B5196A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B5196A" w:rsidRPr="00DB1A40" w:rsidRDefault="00B5196A" w:rsidP="00B5196A">
      <w:pPr>
        <w:ind w:firstLine="708"/>
        <w:jc w:val="both"/>
      </w:pPr>
      <w:r w:rsidRPr="00DB1A40">
        <w:t>Материально-техническое обеспечение  практики полностью определяется задачами практики.</w:t>
      </w:r>
    </w:p>
    <w:p w:rsidR="00B5196A" w:rsidRPr="00DB1A40" w:rsidRDefault="00B5196A" w:rsidP="00B5196A">
      <w:pPr>
        <w:ind w:firstLine="708"/>
        <w:jc w:val="both"/>
      </w:pPr>
      <w:r w:rsidRPr="00DB1A40"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B5196A" w:rsidRPr="00DB1A40" w:rsidRDefault="00B5196A" w:rsidP="00B5196A">
      <w:pPr>
        <w:ind w:firstLine="708"/>
        <w:jc w:val="both"/>
      </w:pPr>
      <w:r w:rsidRPr="00DB1A40"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B5196A" w:rsidRPr="00DB1A40" w:rsidRDefault="00B5196A" w:rsidP="00B5196A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B5196A" w:rsidRPr="00DB1A40" w:rsidRDefault="00B5196A" w:rsidP="00B5196A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F74E31" w:rsidRPr="00F74E31" w:rsidRDefault="00B5196A" w:rsidP="00F74E31">
      <w:pPr>
        <w:jc w:val="right"/>
        <w:rPr>
          <w:lang w:eastAsia="en-US"/>
        </w:rPr>
      </w:pPr>
      <w:r w:rsidRPr="00DB1A40">
        <w:rPr>
          <w:color w:val="000000"/>
        </w:rPr>
        <w:br w:type="page"/>
      </w:r>
      <w:r w:rsidR="00F74E31" w:rsidRPr="00F74E31">
        <w:rPr>
          <w:lang w:eastAsia="en-US"/>
        </w:rPr>
        <w:t>Приложение 1</w:t>
      </w:r>
    </w:p>
    <w:p w:rsidR="00F74E31" w:rsidRPr="00F74E31" w:rsidRDefault="00F74E31" w:rsidP="00F74E31">
      <w:pPr>
        <w:jc w:val="center"/>
        <w:rPr>
          <w:sz w:val="28"/>
          <w:szCs w:val="28"/>
          <w:lang w:eastAsia="en-US"/>
        </w:rPr>
      </w:pPr>
      <w:r w:rsidRPr="00F74E31">
        <w:rPr>
          <w:sz w:val="28"/>
          <w:szCs w:val="28"/>
          <w:lang w:eastAsia="en-US"/>
        </w:rPr>
        <w:t xml:space="preserve">МИНОБРНАУКИ РОССИИ </w:t>
      </w:r>
    </w:p>
    <w:p w:rsidR="00F74E31" w:rsidRPr="00F74E31" w:rsidRDefault="00F74E31" w:rsidP="00F74E31">
      <w:pPr>
        <w:jc w:val="center"/>
        <w:rPr>
          <w:sz w:val="28"/>
          <w:szCs w:val="28"/>
          <w:lang w:eastAsia="en-US"/>
        </w:rPr>
      </w:pPr>
      <w:r w:rsidRPr="00F74E31">
        <w:rPr>
          <w:sz w:val="28"/>
          <w:szCs w:val="28"/>
          <w:lang w:eastAsia="en-US"/>
        </w:rPr>
        <w:t>Федеральное государственное бюджетное образовательное учреждение</w:t>
      </w:r>
    </w:p>
    <w:p w:rsidR="00F74E31" w:rsidRPr="00F74E31" w:rsidRDefault="00F74E31" w:rsidP="00F74E31">
      <w:pPr>
        <w:jc w:val="center"/>
        <w:rPr>
          <w:sz w:val="28"/>
          <w:szCs w:val="28"/>
          <w:lang w:eastAsia="en-US"/>
        </w:rPr>
      </w:pPr>
      <w:r w:rsidRPr="00F74E31">
        <w:rPr>
          <w:sz w:val="28"/>
          <w:szCs w:val="28"/>
          <w:lang w:eastAsia="en-US"/>
        </w:rPr>
        <w:t xml:space="preserve">высшего  образования </w:t>
      </w:r>
    </w:p>
    <w:p w:rsidR="00F74E31" w:rsidRPr="00F74E31" w:rsidRDefault="00F74E31" w:rsidP="00F74E31">
      <w:pPr>
        <w:jc w:val="center"/>
        <w:rPr>
          <w:sz w:val="20"/>
          <w:szCs w:val="20"/>
          <w:lang w:eastAsia="en-US"/>
        </w:rPr>
      </w:pPr>
      <w:r w:rsidRPr="00F74E31">
        <w:rPr>
          <w:b/>
          <w:sz w:val="28"/>
          <w:szCs w:val="28"/>
          <w:lang w:eastAsia="en-US"/>
        </w:rPr>
        <w:t>«Гжельский государственный университет»</w:t>
      </w:r>
    </w:p>
    <w:p w:rsidR="00F74E31" w:rsidRPr="00F74E31" w:rsidRDefault="00F74E31" w:rsidP="00F74E31">
      <w:pPr>
        <w:jc w:val="center"/>
        <w:rPr>
          <w:sz w:val="28"/>
          <w:szCs w:val="28"/>
          <w:lang w:eastAsia="en-US"/>
        </w:rPr>
      </w:pPr>
      <w:r w:rsidRPr="00F74E31">
        <w:rPr>
          <w:sz w:val="28"/>
          <w:szCs w:val="28"/>
          <w:lang w:eastAsia="en-US"/>
        </w:rPr>
        <w:t>(ГГУ)</w:t>
      </w:r>
    </w:p>
    <w:p w:rsidR="00F74E31" w:rsidRPr="00F74E31" w:rsidRDefault="00F74E31" w:rsidP="00F74E31">
      <w:pPr>
        <w:jc w:val="center"/>
        <w:rPr>
          <w:sz w:val="18"/>
          <w:szCs w:val="18"/>
          <w:lang w:eastAsia="en-US"/>
        </w:rPr>
      </w:pPr>
    </w:p>
    <w:p w:rsidR="00F74E31" w:rsidRPr="00F74E31" w:rsidRDefault="00F74E31" w:rsidP="00F74E31">
      <w:pPr>
        <w:jc w:val="center"/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jc w:val="center"/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jc w:val="center"/>
        <w:rPr>
          <w:sz w:val="28"/>
          <w:szCs w:val="28"/>
          <w:lang w:eastAsia="en-US"/>
        </w:rPr>
      </w:pPr>
      <w:r w:rsidRPr="00F74E31">
        <w:rPr>
          <w:sz w:val="28"/>
          <w:szCs w:val="28"/>
          <w:lang w:eastAsia="en-US"/>
        </w:rPr>
        <w:t xml:space="preserve">Кафедра </w:t>
      </w:r>
      <w:r w:rsidRPr="00F74E31">
        <w:t>«Декоративно-прикладного искусства и дизайна»</w:t>
      </w:r>
    </w:p>
    <w:p w:rsidR="00F74E31" w:rsidRPr="00F74E31" w:rsidRDefault="00F74E31" w:rsidP="00F74E31">
      <w:pPr>
        <w:shd w:val="clear" w:color="auto" w:fill="FFFFFF"/>
        <w:spacing w:line="360" w:lineRule="auto"/>
        <w:jc w:val="center"/>
        <w:rPr>
          <w:b/>
          <w:bCs/>
          <w:color w:val="000000"/>
          <w:sz w:val="20"/>
          <w:szCs w:val="20"/>
          <w:lang w:eastAsia="en-US"/>
        </w:rPr>
      </w:pPr>
    </w:p>
    <w:p w:rsidR="00F74E31" w:rsidRPr="00F74E31" w:rsidRDefault="00F74E31" w:rsidP="00F74E31">
      <w:pPr>
        <w:rPr>
          <w:color w:val="000000"/>
          <w:sz w:val="20"/>
          <w:szCs w:val="20"/>
          <w:lang w:eastAsia="en-US"/>
        </w:rPr>
      </w:pPr>
    </w:p>
    <w:p w:rsidR="00F74E31" w:rsidRPr="00F74E31" w:rsidRDefault="00F74E31" w:rsidP="00F74E31">
      <w:pPr>
        <w:rPr>
          <w:color w:val="000000"/>
          <w:sz w:val="20"/>
          <w:szCs w:val="20"/>
          <w:lang w:eastAsia="en-US"/>
        </w:rPr>
      </w:pPr>
    </w:p>
    <w:p w:rsidR="00F74E31" w:rsidRPr="00F74E31" w:rsidRDefault="00F74E31" w:rsidP="00F74E31">
      <w:pPr>
        <w:rPr>
          <w:color w:val="000000"/>
          <w:sz w:val="20"/>
          <w:szCs w:val="20"/>
          <w:lang w:eastAsia="en-US"/>
        </w:rPr>
      </w:pPr>
    </w:p>
    <w:p w:rsidR="00F74E31" w:rsidRPr="00F74E31" w:rsidRDefault="00F74E31" w:rsidP="00F74E31">
      <w:pPr>
        <w:keepNext/>
        <w:keepLines/>
        <w:spacing w:before="200"/>
        <w:jc w:val="center"/>
        <w:outlineLvl w:val="2"/>
        <w:rPr>
          <w:b/>
          <w:bCs/>
          <w:color w:val="000000"/>
          <w:sz w:val="20"/>
          <w:szCs w:val="20"/>
          <w:lang w:eastAsia="en-US"/>
        </w:rPr>
      </w:pPr>
      <w:r w:rsidRPr="00F74E31">
        <w:rPr>
          <w:b/>
          <w:bCs/>
          <w:color w:val="000000"/>
          <w:sz w:val="28"/>
          <w:szCs w:val="28"/>
          <w:lang w:eastAsia="en-US"/>
        </w:rPr>
        <w:t>ОТЧЕТ</w:t>
      </w:r>
    </w:p>
    <w:p w:rsidR="00F74E31" w:rsidRPr="00F74E31" w:rsidRDefault="00F74E31" w:rsidP="00F74E31">
      <w:pPr>
        <w:jc w:val="center"/>
        <w:rPr>
          <w:b/>
          <w:color w:val="000000"/>
          <w:sz w:val="28"/>
          <w:szCs w:val="20"/>
          <w:lang w:eastAsia="en-US"/>
        </w:rPr>
      </w:pPr>
      <w:r w:rsidRPr="00F74E31">
        <w:rPr>
          <w:b/>
          <w:color w:val="000000"/>
          <w:sz w:val="28"/>
          <w:szCs w:val="20"/>
          <w:lang w:eastAsia="en-US"/>
        </w:rPr>
        <w:t xml:space="preserve">о прохождении </w:t>
      </w:r>
      <w:r>
        <w:rPr>
          <w:b/>
          <w:color w:val="000000"/>
          <w:sz w:val="28"/>
          <w:szCs w:val="20"/>
          <w:lang w:eastAsia="en-US"/>
        </w:rPr>
        <w:t xml:space="preserve">технико-технологической </w:t>
      </w:r>
    </w:p>
    <w:p w:rsidR="00F74E31" w:rsidRPr="00F74E31" w:rsidRDefault="00F74E31" w:rsidP="00F74E31">
      <w:pPr>
        <w:jc w:val="center"/>
        <w:rPr>
          <w:b/>
          <w:color w:val="000000"/>
          <w:sz w:val="28"/>
          <w:szCs w:val="20"/>
          <w:lang w:eastAsia="en-US"/>
        </w:rPr>
      </w:pPr>
      <w:r w:rsidRPr="00F74E31">
        <w:rPr>
          <w:b/>
          <w:color w:val="000000"/>
          <w:sz w:val="28"/>
          <w:szCs w:val="20"/>
          <w:lang w:eastAsia="en-US"/>
        </w:rPr>
        <w:t>практики</w:t>
      </w:r>
    </w:p>
    <w:p w:rsidR="00F74E31" w:rsidRPr="00F74E31" w:rsidRDefault="00F74E31" w:rsidP="00F74E31">
      <w:pPr>
        <w:jc w:val="center"/>
        <w:rPr>
          <w:b/>
          <w:color w:val="000000"/>
          <w:sz w:val="28"/>
          <w:szCs w:val="20"/>
          <w:lang w:eastAsia="en-US"/>
        </w:rPr>
      </w:pPr>
    </w:p>
    <w:p w:rsidR="00F74E31" w:rsidRPr="00F74E31" w:rsidRDefault="00F74E31" w:rsidP="00F74E31">
      <w:pPr>
        <w:tabs>
          <w:tab w:val="center" w:pos="4677"/>
          <w:tab w:val="right" w:pos="9355"/>
        </w:tabs>
        <w:spacing w:line="276" w:lineRule="auto"/>
        <w:jc w:val="center"/>
        <w:rPr>
          <w:sz w:val="20"/>
          <w:szCs w:val="28"/>
          <w:lang w:eastAsia="en-US"/>
        </w:rPr>
      </w:pPr>
      <w:r w:rsidRPr="00F74E31">
        <w:rPr>
          <w:sz w:val="20"/>
          <w:szCs w:val="28"/>
          <w:lang w:eastAsia="en-US"/>
        </w:rPr>
        <w:t xml:space="preserve">обучающийся группы  </w:t>
      </w:r>
    </w:p>
    <w:p w:rsidR="00F74E31" w:rsidRPr="00F74E31" w:rsidRDefault="00F74E31" w:rsidP="00F74E31">
      <w:pPr>
        <w:spacing w:line="276" w:lineRule="auto"/>
        <w:jc w:val="center"/>
        <w:rPr>
          <w:lang w:eastAsia="en-US"/>
        </w:rPr>
      </w:pPr>
      <w:r w:rsidRPr="00F74E31">
        <w:rPr>
          <w:lang w:eastAsia="en-US"/>
        </w:rPr>
        <w:t>_________________________________________________</w:t>
      </w:r>
    </w:p>
    <w:p w:rsidR="00F74E31" w:rsidRPr="00F74E31" w:rsidRDefault="00F74E31" w:rsidP="00F74E31">
      <w:pPr>
        <w:tabs>
          <w:tab w:val="center" w:pos="4677"/>
          <w:tab w:val="right" w:pos="9355"/>
        </w:tabs>
        <w:spacing w:line="276" w:lineRule="auto"/>
        <w:jc w:val="center"/>
        <w:rPr>
          <w:vertAlign w:val="superscript"/>
          <w:lang w:eastAsia="en-US"/>
        </w:rPr>
      </w:pPr>
      <w:r w:rsidRPr="00F74E31">
        <w:rPr>
          <w:vertAlign w:val="superscript"/>
          <w:lang w:eastAsia="en-US"/>
        </w:rPr>
        <w:t>(фамилия, имя, отчество полностью)</w:t>
      </w:r>
    </w:p>
    <w:p w:rsidR="00F74E31" w:rsidRPr="00F74E31" w:rsidRDefault="00F74E31" w:rsidP="00F74E31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F74E31" w:rsidRPr="00F74E31" w:rsidRDefault="00F74E31" w:rsidP="00F74E31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F74E31" w:rsidRPr="00F74E31" w:rsidRDefault="00F74E31" w:rsidP="00F74E31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F74E31" w:rsidRPr="00F74E31" w:rsidRDefault="00F74E31" w:rsidP="00F74E31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  <w:r w:rsidRPr="00F74E31">
        <w:rPr>
          <w:lang w:eastAsia="en-US"/>
        </w:rPr>
        <w:t>Наименование базы практики: _________________________________________________</w:t>
      </w:r>
    </w:p>
    <w:p w:rsidR="00F74E31" w:rsidRPr="00F74E31" w:rsidRDefault="00F74E31" w:rsidP="00F74E31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F74E31" w:rsidRPr="00F74E31" w:rsidRDefault="00F74E31" w:rsidP="00F74E31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  <w:r w:rsidRPr="00F74E31">
        <w:rPr>
          <w:lang w:eastAsia="en-US"/>
        </w:rPr>
        <w:t>Срок прохождения практики________________________________________</w:t>
      </w:r>
    </w:p>
    <w:p w:rsidR="00F74E31" w:rsidRPr="00F74E31" w:rsidRDefault="00F74E31" w:rsidP="00F74E31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F74E31" w:rsidRPr="00F74E31" w:rsidRDefault="00F74E31" w:rsidP="00F74E31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  <w:r w:rsidRPr="00F74E31">
        <w:rPr>
          <w:lang w:eastAsia="en-US"/>
        </w:rPr>
        <w:t>Руководитель от профильной организации: _______________________________________</w:t>
      </w:r>
    </w:p>
    <w:p w:rsidR="00F74E31" w:rsidRPr="00F74E31" w:rsidRDefault="00F74E31" w:rsidP="00F74E31">
      <w:pPr>
        <w:tabs>
          <w:tab w:val="center" w:pos="4677"/>
          <w:tab w:val="right" w:pos="9355"/>
        </w:tabs>
        <w:spacing w:line="276" w:lineRule="auto"/>
        <w:ind w:firstLine="5954"/>
        <w:rPr>
          <w:vertAlign w:val="superscript"/>
          <w:lang w:eastAsia="en-US"/>
        </w:rPr>
      </w:pPr>
      <w:r w:rsidRPr="00F74E31">
        <w:rPr>
          <w:vertAlign w:val="superscript"/>
          <w:lang w:eastAsia="en-US"/>
        </w:rPr>
        <w:t>(ФИО полностью; подпись)</w:t>
      </w:r>
    </w:p>
    <w:p w:rsidR="00F74E31" w:rsidRPr="00F74E31" w:rsidRDefault="00F74E31" w:rsidP="00F74E31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  <w:r w:rsidRPr="00F74E31">
        <w:rPr>
          <w:lang w:eastAsia="en-US"/>
        </w:rPr>
        <w:t>Руководитель от организации (вуза): ___________________________________________</w:t>
      </w:r>
    </w:p>
    <w:p w:rsidR="00F74E31" w:rsidRPr="00F74E31" w:rsidRDefault="00F74E31" w:rsidP="00F74E31">
      <w:pPr>
        <w:tabs>
          <w:tab w:val="center" w:pos="4677"/>
          <w:tab w:val="right" w:pos="9355"/>
        </w:tabs>
        <w:spacing w:line="276" w:lineRule="auto"/>
        <w:ind w:firstLine="5954"/>
        <w:rPr>
          <w:lang w:eastAsia="en-US"/>
        </w:rPr>
      </w:pPr>
      <w:r w:rsidRPr="00F74E31">
        <w:rPr>
          <w:vertAlign w:val="superscript"/>
          <w:lang w:eastAsia="en-US"/>
        </w:rPr>
        <w:t>(ФИО полностью; подпись)</w:t>
      </w:r>
    </w:p>
    <w:p w:rsidR="00F74E31" w:rsidRPr="00F74E31" w:rsidRDefault="00F74E31" w:rsidP="00F74E31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  <w:r w:rsidRPr="00F74E31">
        <w:rPr>
          <w:lang w:eastAsia="en-US"/>
        </w:rPr>
        <w:t>Обучающийся: ___________</w:t>
      </w:r>
    </w:p>
    <w:p w:rsidR="00F74E31" w:rsidRPr="00F74E31" w:rsidRDefault="00F74E31" w:rsidP="00F74E31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  <w:r w:rsidRPr="00F74E31">
        <w:rPr>
          <w:vertAlign w:val="superscript"/>
          <w:lang w:eastAsia="en-US"/>
        </w:rPr>
        <w:t>(подпись)</w:t>
      </w:r>
    </w:p>
    <w:p w:rsidR="00F74E31" w:rsidRPr="00F74E31" w:rsidRDefault="00F74E31" w:rsidP="00F74E31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F74E31" w:rsidRPr="00F74E31" w:rsidRDefault="00F74E31" w:rsidP="00F74E31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F74E31" w:rsidRPr="00F74E31" w:rsidRDefault="00F74E31" w:rsidP="00F74E31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  <w:r w:rsidRPr="00F74E31">
        <w:rPr>
          <w:lang w:eastAsia="en-US"/>
        </w:rPr>
        <w:t>Дата защиты отчёта: __________</w:t>
      </w:r>
    </w:p>
    <w:p w:rsidR="00F74E31" w:rsidRPr="00F74E31" w:rsidRDefault="00F74E31" w:rsidP="00F74E31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F74E31" w:rsidRPr="00F74E31" w:rsidRDefault="00F74E31" w:rsidP="00F74E31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  <w:r w:rsidRPr="00F74E31">
        <w:rPr>
          <w:lang w:eastAsia="en-US"/>
        </w:rPr>
        <w:t>Оценка за прохождение практики: __________</w:t>
      </w:r>
    </w:p>
    <w:p w:rsidR="00F74E31" w:rsidRPr="00F74E31" w:rsidRDefault="00F74E31" w:rsidP="00F74E3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F74E31" w:rsidRPr="00F74E31" w:rsidRDefault="00F74E31" w:rsidP="00F74E3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F74E31" w:rsidRPr="00F74E31" w:rsidRDefault="00F74E31" w:rsidP="00F74E3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F74E31" w:rsidRPr="00F74E31" w:rsidRDefault="00F74E31" w:rsidP="00F74E3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  <w:r w:rsidRPr="00F74E31">
        <w:rPr>
          <w:color w:val="000000"/>
          <w:lang w:eastAsia="en-US"/>
        </w:rPr>
        <w:t>пос. Электроизолятор</w:t>
      </w:r>
    </w:p>
    <w:p w:rsidR="00F74E31" w:rsidRPr="00F74E31" w:rsidRDefault="00F74E31" w:rsidP="00F74E3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  <w:r w:rsidRPr="00F74E31">
        <w:rPr>
          <w:color w:val="000000"/>
          <w:lang w:eastAsia="en-US"/>
        </w:rPr>
        <w:t>202_ год</w:t>
      </w:r>
    </w:p>
    <w:p w:rsidR="00F74E31" w:rsidRPr="00F74E31" w:rsidRDefault="00F74E31" w:rsidP="00F74E31">
      <w:pPr>
        <w:rPr>
          <w:color w:val="000000"/>
          <w:lang w:eastAsia="en-US"/>
        </w:rPr>
      </w:pPr>
      <w:r w:rsidRPr="00F74E31">
        <w:rPr>
          <w:color w:val="000000"/>
          <w:lang w:eastAsia="en-US"/>
        </w:rPr>
        <w:br w:type="page"/>
      </w:r>
    </w:p>
    <w:p w:rsidR="00F74E31" w:rsidRPr="00F74E31" w:rsidRDefault="00F74E31" w:rsidP="00F74E31">
      <w:pPr>
        <w:jc w:val="right"/>
        <w:rPr>
          <w:bCs/>
          <w:lang w:eastAsia="en-US"/>
        </w:rPr>
      </w:pPr>
      <w:r w:rsidRPr="00F74E31">
        <w:rPr>
          <w:bCs/>
          <w:lang w:eastAsia="en-US"/>
        </w:rPr>
        <w:t>Приложение 2</w:t>
      </w:r>
    </w:p>
    <w:p w:rsidR="00F74E31" w:rsidRPr="00F74E31" w:rsidRDefault="00F74E31" w:rsidP="00F74E31">
      <w:pPr>
        <w:jc w:val="center"/>
        <w:rPr>
          <w:b/>
          <w:lang w:eastAsia="en-US"/>
        </w:rPr>
      </w:pPr>
      <w:r w:rsidRPr="00F74E31">
        <w:rPr>
          <w:b/>
          <w:lang w:eastAsia="en-US"/>
        </w:rPr>
        <w:t>ПЕРЕЧЕНЬ ДОКУМЕНТОВ, ВХОДЯЩИХ В ОТЧЕТ</w:t>
      </w:r>
    </w:p>
    <w:p w:rsidR="00F74E31" w:rsidRPr="00F74E31" w:rsidRDefault="00F74E31" w:rsidP="00F74E31">
      <w:pPr>
        <w:jc w:val="center"/>
        <w:rPr>
          <w:b/>
          <w:lang w:eastAsia="en-US"/>
        </w:rPr>
      </w:pPr>
    </w:p>
    <w:p w:rsidR="00F74E31" w:rsidRPr="00F74E31" w:rsidRDefault="00F74E31" w:rsidP="00F74E31">
      <w:pPr>
        <w:rPr>
          <w:lang w:eastAsia="en-US"/>
        </w:rPr>
      </w:pPr>
    </w:p>
    <w:p w:rsidR="00F74E31" w:rsidRPr="00F74E31" w:rsidRDefault="00F74E31" w:rsidP="00F74E31">
      <w:pPr>
        <w:rPr>
          <w:lang w:eastAsia="en-US"/>
        </w:rPr>
      </w:pPr>
      <w:r w:rsidRPr="00F74E31">
        <w:rPr>
          <w:lang w:eastAsia="en-US"/>
        </w:rPr>
        <w:t xml:space="preserve">Задание на  практику </w:t>
      </w:r>
    </w:p>
    <w:p w:rsidR="00F74E31" w:rsidRPr="00F74E31" w:rsidRDefault="00F74E31" w:rsidP="00F74E31">
      <w:pPr>
        <w:rPr>
          <w:lang w:eastAsia="en-US"/>
        </w:rPr>
      </w:pPr>
    </w:p>
    <w:p w:rsidR="00F74E31" w:rsidRPr="00F74E31" w:rsidRDefault="00F74E31" w:rsidP="00F74E31">
      <w:pPr>
        <w:rPr>
          <w:lang w:eastAsia="en-US"/>
        </w:rPr>
      </w:pPr>
      <w:r w:rsidRPr="00F74E31">
        <w:rPr>
          <w:lang w:eastAsia="en-US"/>
        </w:rPr>
        <w:t xml:space="preserve">Совместный рабочий график (план) проведения практики руководителя практики от организации (вуза) и руководителя практики от профильной организации </w:t>
      </w:r>
    </w:p>
    <w:p w:rsidR="00F74E31" w:rsidRPr="00F74E31" w:rsidRDefault="00F74E31" w:rsidP="00F74E31">
      <w:pPr>
        <w:rPr>
          <w:lang w:eastAsia="en-US"/>
        </w:rPr>
      </w:pPr>
    </w:p>
    <w:p w:rsidR="00F74E31" w:rsidRPr="00F74E31" w:rsidRDefault="00F74E31" w:rsidP="00F74E31">
      <w:pPr>
        <w:rPr>
          <w:lang w:eastAsia="en-US"/>
        </w:rPr>
      </w:pPr>
      <w:r w:rsidRPr="00F74E31">
        <w:rPr>
          <w:lang w:eastAsia="en-US"/>
        </w:rPr>
        <w:t xml:space="preserve">Дневник практики </w:t>
      </w:r>
    </w:p>
    <w:p w:rsidR="00F74E31" w:rsidRPr="00F74E31" w:rsidRDefault="00F74E31" w:rsidP="00F74E31">
      <w:pPr>
        <w:rPr>
          <w:lang w:eastAsia="en-US"/>
        </w:rPr>
      </w:pPr>
    </w:p>
    <w:p w:rsidR="00F74E31" w:rsidRPr="00F74E31" w:rsidRDefault="00F74E31" w:rsidP="00F74E31">
      <w:pPr>
        <w:rPr>
          <w:bCs/>
          <w:lang w:eastAsia="en-US"/>
        </w:rPr>
      </w:pPr>
      <w:r w:rsidRPr="00F74E31">
        <w:rPr>
          <w:lang w:eastAsia="en-US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официальной печатью организации)</w:t>
      </w:r>
      <w:r w:rsidRPr="00F74E31">
        <w:rPr>
          <w:bCs/>
          <w:lang w:eastAsia="en-US"/>
        </w:rPr>
        <w:t xml:space="preserve"> </w:t>
      </w:r>
    </w:p>
    <w:p w:rsidR="00F74E31" w:rsidRPr="00F74E31" w:rsidRDefault="00F74E31" w:rsidP="00F74E31">
      <w:pPr>
        <w:rPr>
          <w:bCs/>
          <w:lang w:eastAsia="en-US"/>
        </w:rPr>
      </w:pPr>
    </w:p>
    <w:p w:rsidR="00F74E31" w:rsidRPr="00F74E31" w:rsidRDefault="00F74E31" w:rsidP="00F74E31">
      <w:pPr>
        <w:rPr>
          <w:lang w:eastAsia="en-US"/>
        </w:rPr>
      </w:pPr>
      <w:r w:rsidRPr="00F74E31">
        <w:rPr>
          <w:lang w:eastAsia="en-US"/>
        </w:rPr>
        <w:t xml:space="preserve">Основная часть отчета  о  практике </w:t>
      </w:r>
    </w:p>
    <w:p w:rsidR="00F74E31" w:rsidRPr="00F74E31" w:rsidRDefault="00F74E31" w:rsidP="00F74E31">
      <w:pPr>
        <w:rPr>
          <w:lang w:eastAsia="en-US"/>
        </w:rPr>
      </w:pPr>
    </w:p>
    <w:p w:rsidR="00F74E31" w:rsidRPr="00F74E31" w:rsidRDefault="00F74E31" w:rsidP="00F74E31">
      <w:pPr>
        <w:rPr>
          <w:bCs/>
          <w:lang w:eastAsia="en-US"/>
        </w:rPr>
      </w:pPr>
      <w:r w:rsidRPr="00F74E31">
        <w:rPr>
          <w:lang w:eastAsia="en-US"/>
        </w:rPr>
        <w:t>Аттестационный лист</w:t>
      </w:r>
    </w:p>
    <w:p w:rsidR="00F74E31" w:rsidRPr="00F74E31" w:rsidRDefault="00F74E31" w:rsidP="00F74E31">
      <w:pPr>
        <w:rPr>
          <w:lang w:eastAsia="en-US"/>
        </w:rPr>
      </w:pPr>
    </w:p>
    <w:p w:rsidR="00F74E31" w:rsidRPr="00F74E31" w:rsidRDefault="00F74E31" w:rsidP="00F74E31">
      <w:pPr>
        <w:jc w:val="both"/>
        <w:rPr>
          <w:lang w:eastAsia="en-US"/>
        </w:rPr>
      </w:pPr>
    </w:p>
    <w:p w:rsidR="00F74E31" w:rsidRPr="00F74E31" w:rsidRDefault="00F74E31" w:rsidP="00F74E31">
      <w:pPr>
        <w:jc w:val="both"/>
        <w:rPr>
          <w:lang w:eastAsia="en-US"/>
        </w:rPr>
      </w:pPr>
    </w:p>
    <w:p w:rsidR="00F74E31" w:rsidRPr="00F74E31" w:rsidRDefault="00F74E31" w:rsidP="00F74E31">
      <w:pPr>
        <w:shd w:val="clear" w:color="auto" w:fill="FFFFFF"/>
        <w:spacing w:line="276" w:lineRule="auto"/>
        <w:rPr>
          <w:sz w:val="20"/>
          <w:szCs w:val="28"/>
          <w:lang w:eastAsia="en-US"/>
        </w:rPr>
      </w:pPr>
      <w:r w:rsidRPr="00F74E31">
        <w:rPr>
          <w:sz w:val="20"/>
          <w:szCs w:val="28"/>
          <w:lang w:eastAsia="en-US"/>
        </w:rPr>
        <w:br w:type="page"/>
      </w:r>
    </w:p>
    <w:p w:rsidR="00F74E31" w:rsidRPr="00F74E31" w:rsidRDefault="00F74E31" w:rsidP="00F74E31">
      <w:pPr>
        <w:shd w:val="clear" w:color="auto" w:fill="FFFFFF"/>
        <w:spacing w:line="276" w:lineRule="auto"/>
        <w:jc w:val="right"/>
        <w:rPr>
          <w:lang w:eastAsia="en-US"/>
        </w:rPr>
      </w:pPr>
      <w:r w:rsidRPr="00F74E31">
        <w:rPr>
          <w:lang w:eastAsia="en-US"/>
        </w:rPr>
        <w:t>Приложение 3</w:t>
      </w:r>
    </w:p>
    <w:p w:rsidR="00F74E31" w:rsidRPr="00F74E31" w:rsidRDefault="00F74E31" w:rsidP="00F74E31">
      <w:pPr>
        <w:spacing w:after="160" w:line="259" w:lineRule="auto"/>
        <w:jc w:val="center"/>
        <w:rPr>
          <w:b/>
          <w:color w:val="000000"/>
          <w:lang w:eastAsia="en-US"/>
        </w:rPr>
      </w:pPr>
      <w:r w:rsidRPr="00F74E31">
        <w:rPr>
          <w:sz w:val="28"/>
          <w:szCs w:val="28"/>
          <w:lang w:eastAsia="en-US"/>
        </w:rPr>
        <w:t>МИНОБРНАУКИ РОССИИ</w:t>
      </w:r>
    </w:p>
    <w:p w:rsidR="00F74E31" w:rsidRPr="00F74E31" w:rsidRDefault="00F74E31" w:rsidP="00F74E31">
      <w:pPr>
        <w:jc w:val="center"/>
        <w:rPr>
          <w:sz w:val="28"/>
          <w:szCs w:val="28"/>
          <w:lang w:eastAsia="en-US"/>
        </w:rPr>
      </w:pPr>
      <w:r w:rsidRPr="00F74E31">
        <w:rPr>
          <w:sz w:val="28"/>
          <w:szCs w:val="28"/>
          <w:lang w:eastAsia="en-US"/>
        </w:rPr>
        <w:t>Федеральное государственное бюджетное образовательное учреждение</w:t>
      </w:r>
    </w:p>
    <w:p w:rsidR="00F74E31" w:rsidRPr="00F74E31" w:rsidRDefault="00F74E31" w:rsidP="00F74E31">
      <w:pPr>
        <w:jc w:val="center"/>
        <w:rPr>
          <w:sz w:val="28"/>
          <w:szCs w:val="28"/>
          <w:lang w:eastAsia="en-US"/>
        </w:rPr>
      </w:pPr>
      <w:r w:rsidRPr="00F74E31">
        <w:rPr>
          <w:sz w:val="28"/>
          <w:szCs w:val="28"/>
          <w:lang w:eastAsia="en-US"/>
        </w:rPr>
        <w:t xml:space="preserve">высшего  образования </w:t>
      </w:r>
    </w:p>
    <w:p w:rsidR="00F74E31" w:rsidRPr="00F74E31" w:rsidRDefault="00F74E31" w:rsidP="00F74E31">
      <w:pPr>
        <w:jc w:val="center"/>
        <w:rPr>
          <w:sz w:val="20"/>
          <w:szCs w:val="20"/>
          <w:lang w:eastAsia="en-US"/>
        </w:rPr>
      </w:pPr>
      <w:r w:rsidRPr="00F74E31">
        <w:rPr>
          <w:b/>
          <w:sz w:val="28"/>
          <w:szCs w:val="28"/>
          <w:lang w:eastAsia="en-US"/>
        </w:rPr>
        <w:t>«Гжельский государственный университет»</w:t>
      </w:r>
    </w:p>
    <w:p w:rsidR="00F74E31" w:rsidRPr="00F74E31" w:rsidRDefault="00F74E31" w:rsidP="00F74E31">
      <w:pPr>
        <w:jc w:val="center"/>
        <w:rPr>
          <w:sz w:val="28"/>
          <w:szCs w:val="28"/>
          <w:lang w:eastAsia="en-US"/>
        </w:rPr>
      </w:pPr>
      <w:r w:rsidRPr="00F74E31">
        <w:rPr>
          <w:sz w:val="28"/>
          <w:szCs w:val="28"/>
          <w:lang w:eastAsia="en-US"/>
        </w:rPr>
        <w:t>(ГГУ)</w:t>
      </w:r>
    </w:p>
    <w:p w:rsidR="00F74E31" w:rsidRPr="00F74E31" w:rsidRDefault="00F74E31" w:rsidP="00F74E31">
      <w:pPr>
        <w:jc w:val="center"/>
        <w:rPr>
          <w:sz w:val="18"/>
          <w:szCs w:val="18"/>
          <w:lang w:eastAsia="en-US"/>
        </w:rPr>
      </w:pPr>
    </w:p>
    <w:p w:rsidR="00F74E31" w:rsidRPr="00F74E31" w:rsidRDefault="00F74E31" w:rsidP="00F74E31">
      <w:pPr>
        <w:jc w:val="center"/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jc w:val="center"/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jc w:val="center"/>
        <w:rPr>
          <w:color w:val="000000"/>
          <w:sz w:val="20"/>
          <w:szCs w:val="20"/>
          <w:lang w:eastAsia="en-US"/>
        </w:rPr>
      </w:pPr>
      <w:r w:rsidRPr="00F74E31">
        <w:rPr>
          <w:lang w:eastAsia="en-US"/>
        </w:rPr>
        <w:t xml:space="preserve">Кафедра </w:t>
      </w:r>
      <w:r w:rsidRPr="00F74E31">
        <w:t>«Декоративно-прикладного искусства и дизайна»</w:t>
      </w:r>
    </w:p>
    <w:p w:rsidR="00F74E31" w:rsidRPr="00F74E31" w:rsidRDefault="00F74E31" w:rsidP="00F74E31">
      <w:pPr>
        <w:keepLines/>
        <w:widowControl w:val="0"/>
        <w:spacing w:before="200" w:line="360" w:lineRule="auto"/>
        <w:jc w:val="center"/>
        <w:outlineLvl w:val="2"/>
        <w:rPr>
          <w:b/>
          <w:bCs/>
          <w:color w:val="000000"/>
          <w:lang w:eastAsia="en-US"/>
        </w:rPr>
      </w:pPr>
      <w:r w:rsidRPr="00F74E31">
        <w:rPr>
          <w:b/>
          <w:bCs/>
          <w:color w:val="000000"/>
          <w:lang w:eastAsia="en-US"/>
        </w:rPr>
        <w:t xml:space="preserve">ЗАДАНИЕ НА </w:t>
      </w:r>
      <w:r>
        <w:rPr>
          <w:b/>
          <w:bCs/>
          <w:color w:val="000000"/>
          <w:lang w:eastAsia="en-US"/>
        </w:rPr>
        <w:t xml:space="preserve">ТЕХНИКО-ТЕХНОЛОГИЧЕСКУЮ </w:t>
      </w:r>
      <w:r w:rsidRPr="00F74E31">
        <w:rPr>
          <w:b/>
          <w:bCs/>
          <w:color w:val="000000"/>
          <w:lang w:eastAsia="en-US"/>
        </w:rPr>
        <w:t>ПРАКТИКУ</w:t>
      </w:r>
    </w:p>
    <w:p w:rsidR="00F74E31" w:rsidRPr="00F74E31" w:rsidRDefault="00F74E31" w:rsidP="00F74E31">
      <w:pPr>
        <w:keepLines/>
        <w:widowControl w:val="0"/>
        <w:spacing w:before="200" w:line="360" w:lineRule="auto"/>
        <w:outlineLvl w:val="2"/>
        <w:rPr>
          <w:rFonts w:eastAsia="Arial Unicode MS"/>
          <w:b/>
          <w:bCs/>
          <w:szCs w:val="20"/>
          <w:lang w:eastAsia="en-US"/>
        </w:rPr>
      </w:pPr>
      <w:r w:rsidRPr="00F74E31">
        <w:rPr>
          <w:szCs w:val="20"/>
          <w:lang w:eastAsia="en-US"/>
        </w:rPr>
        <w:t>Выдано обучающемуся</w:t>
      </w:r>
      <w:r w:rsidRPr="00F74E31">
        <w:rPr>
          <w:b/>
          <w:bCs/>
          <w:szCs w:val="20"/>
          <w:lang w:eastAsia="en-US"/>
        </w:rPr>
        <w:t>____________________________________________________________</w:t>
      </w:r>
    </w:p>
    <w:p w:rsidR="00F74E31" w:rsidRPr="00F74E31" w:rsidRDefault="00F74E31" w:rsidP="00F74E31">
      <w:pPr>
        <w:widowControl w:val="0"/>
        <w:spacing w:line="360" w:lineRule="auto"/>
        <w:ind w:left="426"/>
        <w:jc w:val="both"/>
        <w:rPr>
          <w:i/>
          <w:iCs/>
          <w:sz w:val="20"/>
          <w:szCs w:val="20"/>
          <w:lang w:eastAsia="en-US"/>
        </w:rPr>
      </w:pPr>
      <w:r w:rsidRPr="00F74E31">
        <w:rPr>
          <w:sz w:val="20"/>
          <w:szCs w:val="20"/>
          <w:lang w:eastAsia="en-US"/>
        </w:rPr>
        <w:tab/>
      </w:r>
      <w:r w:rsidRPr="00F74E31">
        <w:rPr>
          <w:sz w:val="20"/>
          <w:szCs w:val="20"/>
          <w:lang w:eastAsia="en-US"/>
        </w:rPr>
        <w:tab/>
      </w:r>
      <w:r w:rsidRPr="00F74E31">
        <w:rPr>
          <w:sz w:val="20"/>
          <w:szCs w:val="20"/>
          <w:lang w:eastAsia="en-US"/>
        </w:rPr>
        <w:tab/>
      </w:r>
      <w:r w:rsidRPr="00F74E31">
        <w:rPr>
          <w:sz w:val="20"/>
          <w:szCs w:val="20"/>
          <w:lang w:eastAsia="en-US"/>
        </w:rPr>
        <w:tab/>
      </w:r>
      <w:r w:rsidRPr="00F74E31">
        <w:rPr>
          <w:sz w:val="20"/>
          <w:szCs w:val="20"/>
          <w:lang w:eastAsia="en-US"/>
        </w:rPr>
        <w:tab/>
      </w:r>
      <w:r w:rsidRPr="00F74E31">
        <w:rPr>
          <w:i/>
          <w:iCs/>
          <w:sz w:val="20"/>
          <w:szCs w:val="20"/>
          <w:lang w:eastAsia="en-US"/>
        </w:rPr>
        <w:t>(фамилия, имя, отчество)</w:t>
      </w:r>
    </w:p>
    <w:p w:rsidR="00F74E31" w:rsidRPr="00F74E31" w:rsidRDefault="00F74E31" w:rsidP="00F74E31">
      <w:pPr>
        <w:widowControl w:val="0"/>
        <w:spacing w:line="360" w:lineRule="auto"/>
        <w:jc w:val="both"/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widowControl w:val="0"/>
        <w:spacing w:line="360" w:lineRule="auto"/>
        <w:jc w:val="both"/>
        <w:rPr>
          <w:sz w:val="20"/>
          <w:szCs w:val="20"/>
          <w:lang w:eastAsia="en-US"/>
        </w:rPr>
      </w:pPr>
      <w:r w:rsidRPr="00F74E31">
        <w:rPr>
          <w:sz w:val="20"/>
          <w:szCs w:val="20"/>
          <w:lang w:eastAsia="en-US"/>
        </w:rPr>
        <w:t>группа ДПИ-БО-20</w:t>
      </w:r>
    </w:p>
    <w:p w:rsidR="00F74E31" w:rsidRPr="00F74E31" w:rsidRDefault="00F74E31" w:rsidP="00F74E31">
      <w:pPr>
        <w:widowControl w:val="0"/>
        <w:spacing w:line="360" w:lineRule="auto"/>
        <w:jc w:val="both"/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widowControl w:val="0"/>
        <w:spacing w:line="360" w:lineRule="auto"/>
        <w:jc w:val="both"/>
        <w:rPr>
          <w:sz w:val="20"/>
          <w:szCs w:val="20"/>
          <w:lang w:eastAsia="en-US"/>
        </w:rPr>
      </w:pPr>
      <w:r w:rsidRPr="00F74E31">
        <w:rPr>
          <w:sz w:val="20"/>
          <w:szCs w:val="20"/>
          <w:lang w:eastAsia="en-US"/>
        </w:rPr>
        <w:t>Руководитель от организации (вуза)_______________________________________________________</w:t>
      </w:r>
    </w:p>
    <w:p w:rsidR="00F74E31" w:rsidRPr="00F74E31" w:rsidRDefault="00F74E31" w:rsidP="00F74E31">
      <w:pPr>
        <w:widowControl w:val="0"/>
        <w:spacing w:line="360" w:lineRule="auto"/>
        <w:jc w:val="both"/>
        <w:rPr>
          <w:i/>
          <w:iCs/>
          <w:sz w:val="20"/>
          <w:szCs w:val="20"/>
          <w:lang w:eastAsia="en-US"/>
        </w:rPr>
      </w:pPr>
      <w:r w:rsidRPr="00F74E31">
        <w:rPr>
          <w:sz w:val="20"/>
          <w:szCs w:val="20"/>
          <w:lang w:eastAsia="en-US"/>
        </w:rPr>
        <w:tab/>
      </w:r>
      <w:r w:rsidRPr="00F74E31">
        <w:rPr>
          <w:sz w:val="20"/>
          <w:szCs w:val="20"/>
          <w:lang w:eastAsia="en-US"/>
        </w:rPr>
        <w:tab/>
      </w:r>
      <w:r w:rsidRPr="00F74E31">
        <w:rPr>
          <w:sz w:val="20"/>
          <w:szCs w:val="20"/>
          <w:lang w:eastAsia="en-US"/>
        </w:rPr>
        <w:tab/>
      </w:r>
      <w:r w:rsidRPr="00F74E31">
        <w:rPr>
          <w:i/>
          <w:iCs/>
          <w:sz w:val="20"/>
          <w:szCs w:val="20"/>
          <w:lang w:eastAsia="en-US"/>
        </w:rPr>
        <w:t>(фамилия, имя, отчество, ученая степень, ученое звание)</w:t>
      </w:r>
    </w:p>
    <w:p w:rsidR="00F74E31" w:rsidRPr="00F74E31" w:rsidRDefault="00F74E31" w:rsidP="00F74E31">
      <w:pPr>
        <w:widowControl w:val="0"/>
        <w:spacing w:line="360" w:lineRule="auto"/>
        <w:jc w:val="both"/>
        <w:rPr>
          <w:sz w:val="20"/>
          <w:szCs w:val="20"/>
          <w:lang w:eastAsia="en-US"/>
        </w:rPr>
      </w:pPr>
      <w:r w:rsidRPr="00F74E31">
        <w:rPr>
          <w:sz w:val="20"/>
          <w:szCs w:val="20"/>
          <w:lang w:eastAsia="en-US"/>
        </w:rPr>
        <w:t>Место практики _________________________________________________________________</w:t>
      </w:r>
    </w:p>
    <w:p w:rsidR="00F74E31" w:rsidRPr="00F74E31" w:rsidRDefault="00F74E31" w:rsidP="00F74E31">
      <w:pPr>
        <w:widowControl w:val="0"/>
        <w:spacing w:line="360" w:lineRule="auto"/>
        <w:jc w:val="both"/>
        <w:rPr>
          <w:i/>
          <w:iCs/>
          <w:sz w:val="20"/>
          <w:szCs w:val="20"/>
          <w:lang w:eastAsia="en-US"/>
        </w:rPr>
      </w:pPr>
      <w:r w:rsidRPr="00F74E31">
        <w:rPr>
          <w:sz w:val="20"/>
          <w:szCs w:val="20"/>
          <w:lang w:eastAsia="en-US"/>
        </w:rPr>
        <w:tab/>
      </w:r>
      <w:r w:rsidRPr="00F74E31">
        <w:rPr>
          <w:sz w:val="20"/>
          <w:szCs w:val="20"/>
          <w:lang w:eastAsia="en-US"/>
        </w:rPr>
        <w:tab/>
      </w:r>
      <w:r w:rsidRPr="00F74E31">
        <w:rPr>
          <w:sz w:val="20"/>
          <w:szCs w:val="20"/>
          <w:lang w:eastAsia="en-US"/>
        </w:rPr>
        <w:tab/>
      </w:r>
      <w:r w:rsidRPr="00F74E31">
        <w:rPr>
          <w:i/>
          <w:iCs/>
          <w:sz w:val="20"/>
          <w:szCs w:val="20"/>
          <w:lang w:eastAsia="en-US"/>
        </w:rPr>
        <w:t>(наименование органа власти  или организации, учреждения)</w:t>
      </w:r>
    </w:p>
    <w:p w:rsidR="00F74E31" w:rsidRPr="00F74E31" w:rsidRDefault="00F74E31" w:rsidP="00F74E31">
      <w:pPr>
        <w:widowControl w:val="0"/>
        <w:spacing w:line="360" w:lineRule="auto"/>
        <w:jc w:val="both"/>
        <w:rPr>
          <w:sz w:val="20"/>
          <w:szCs w:val="20"/>
          <w:lang w:eastAsia="en-US"/>
        </w:rPr>
      </w:pPr>
      <w:r w:rsidRPr="00F74E31">
        <w:rPr>
          <w:sz w:val="20"/>
          <w:szCs w:val="20"/>
          <w:lang w:eastAsia="en-US"/>
        </w:rPr>
        <w:t>Сроки прохождения _____________________________________________</w:t>
      </w:r>
    </w:p>
    <w:p w:rsidR="00F74E31" w:rsidRPr="00F74E31" w:rsidRDefault="00F74E31" w:rsidP="00F74E31">
      <w:pPr>
        <w:widowControl w:val="0"/>
        <w:spacing w:line="360" w:lineRule="auto"/>
        <w:jc w:val="both"/>
        <w:rPr>
          <w:b/>
          <w:sz w:val="20"/>
          <w:szCs w:val="20"/>
          <w:lang w:eastAsia="en-US"/>
        </w:rPr>
      </w:pPr>
      <w:r w:rsidRPr="00F74E31">
        <w:rPr>
          <w:bCs/>
          <w:sz w:val="20"/>
          <w:szCs w:val="20"/>
          <w:lang w:eastAsia="en-US"/>
        </w:rPr>
        <w:t>Содержание задания:</w:t>
      </w:r>
    </w:p>
    <w:p w:rsidR="00F74E31" w:rsidRPr="00F74E31" w:rsidRDefault="00F74E31" w:rsidP="00F74E31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sz w:val="20"/>
          <w:szCs w:val="20"/>
        </w:rPr>
      </w:pPr>
      <w:r w:rsidRPr="00F74E31">
        <w:rPr>
          <w:sz w:val="20"/>
          <w:szCs w:val="20"/>
        </w:rPr>
        <w:t xml:space="preserve">1. </w:t>
      </w:r>
    </w:p>
    <w:p w:rsidR="00F74E31" w:rsidRPr="00F74E31" w:rsidRDefault="00F74E31" w:rsidP="00F74E31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sz w:val="20"/>
          <w:szCs w:val="20"/>
        </w:rPr>
      </w:pPr>
      <w:r w:rsidRPr="00F74E31">
        <w:rPr>
          <w:sz w:val="20"/>
          <w:szCs w:val="20"/>
        </w:rPr>
        <w:t xml:space="preserve">2. </w:t>
      </w:r>
    </w:p>
    <w:p w:rsidR="00F74E31" w:rsidRPr="00F74E31" w:rsidRDefault="00F74E31" w:rsidP="00F74E31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sz w:val="20"/>
          <w:szCs w:val="20"/>
        </w:rPr>
      </w:pPr>
      <w:r w:rsidRPr="00F74E31">
        <w:rPr>
          <w:sz w:val="20"/>
          <w:szCs w:val="20"/>
        </w:rPr>
        <w:t xml:space="preserve">3. </w:t>
      </w:r>
    </w:p>
    <w:p w:rsidR="00F74E31" w:rsidRPr="00F74E31" w:rsidRDefault="00F74E31" w:rsidP="00F74E31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sz w:val="20"/>
          <w:szCs w:val="20"/>
        </w:rPr>
      </w:pPr>
      <w:r w:rsidRPr="00F74E31">
        <w:rPr>
          <w:sz w:val="20"/>
          <w:szCs w:val="20"/>
        </w:rPr>
        <w:t xml:space="preserve">4. </w:t>
      </w:r>
    </w:p>
    <w:p w:rsidR="00F74E31" w:rsidRPr="00F74E31" w:rsidRDefault="00F74E31" w:rsidP="00F74E31">
      <w:pPr>
        <w:widowControl w:val="0"/>
        <w:spacing w:line="360" w:lineRule="auto"/>
        <w:jc w:val="both"/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widowControl w:val="0"/>
        <w:spacing w:line="360" w:lineRule="auto"/>
        <w:jc w:val="both"/>
        <w:rPr>
          <w:lang w:eastAsia="en-US"/>
        </w:rPr>
      </w:pPr>
      <w:r w:rsidRPr="00F74E31">
        <w:rPr>
          <w:lang w:eastAsia="en-US"/>
        </w:rPr>
        <w:t>Руководитель  от организации (вуза)  _________________________</w:t>
      </w:r>
    </w:p>
    <w:p w:rsidR="00F74E31" w:rsidRPr="00F74E31" w:rsidRDefault="00F74E31" w:rsidP="00F74E31">
      <w:pPr>
        <w:widowControl w:val="0"/>
        <w:spacing w:line="360" w:lineRule="auto"/>
        <w:jc w:val="both"/>
        <w:rPr>
          <w:sz w:val="20"/>
          <w:szCs w:val="20"/>
          <w:lang w:eastAsia="en-US"/>
        </w:rPr>
      </w:pPr>
      <w:r w:rsidRPr="00F74E31">
        <w:rPr>
          <w:sz w:val="20"/>
          <w:szCs w:val="20"/>
          <w:lang w:eastAsia="en-US"/>
        </w:rPr>
        <w:t xml:space="preserve"> </w:t>
      </w:r>
      <w:r w:rsidRPr="00F74E31">
        <w:rPr>
          <w:sz w:val="20"/>
          <w:szCs w:val="20"/>
          <w:lang w:eastAsia="en-US"/>
        </w:rPr>
        <w:tab/>
      </w:r>
      <w:r w:rsidRPr="00F74E31">
        <w:rPr>
          <w:sz w:val="20"/>
          <w:szCs w:val="20"/>
          <w:lang w:eastAsia="en-US"/>
        </w:rPr>
        <w:tab/>
      </w:r>
      <w:r w:rsidRPr="00F74E31">
        <w:rPr>
          <w:sz w:val="20"/>
          <w:szCs w:val="20"/>
          <w:lang w:eastAsia="en-US"/>
        </w:rPr>
        <w:tab/>
      </w:r>
      <w:r w:rsidRPr="00F74E31">
        <w:rPr>
          <w:sz w:val="20"/>
          <w:szCs w:val="20"/>
          <w:lang w:eastAsia="en-US"/>
        </w:rPr>
        <w:tab/>
      </w:r>
      <w:r w:rsidRPr="00F74E31">
        <w:rPr>
          <w:sz w:val="20"/>
          <w:szCs w:val="20"/>
          <w:lang w:eastAsia="en-US"/>
        </w:rPr>
        <w:tab/>
        <w:t xml:space="preserve">       (подпись)     </w:t>
      </w:r>
    </w:p>
    <w:p w:rsidR="00F74E31" w:rsidRPr="00F74E31" w:rsidRDefault="00F74E31" w:rsidP="00F74E31">
      <w:pPr>
        <w:rPr>
          <w:lang w:eastAsia="en-US"/>
        </w:rPr>
      </w:pPr>
      <w:r w:rsidRPr="00F74E31">
        <w:rPr>
          <w:lang w:eastAsia="en-US"/>
        </w:rPr>
        <w:t>Задание принял_________________________________</w:t>
      </w:r>
    </w:p>
    <w:p w:rsidR="00F74E31" w:rsidRPr="00F74E31" w:rsidRDefault="00F74E31" w:rsidP="00F74E31">
      <w:pPr>
        <w:rPr>
          <w:sz w:val="20"/>
          <w:szCs w:val="20"/>
          <w:lang w:eastAsia="en-US"/>
        </w:rPr>
      </w:pPr>
      <w:r w:rsidRPr="00F74E31">
        <w:rPr>
          <w:sz w:val="20"/>
          <w:szCs w:val="20"/>
          <w:lang w:eastAsia="en-US"/>
        </w:rPr>
        <w:t xml:space="preserve">                                (подпись обучающегося)</w:t>
      </w:r>
    </w:p>
    <w:p w:rsidR="00F74E31" w:rsidRPr="00F74E31" w:rsidRDefault="00F74E31" w:rsidP="00F74E31">
      <w:pPr>
        <w:rPr>
          <w:color w:val="000000"/>
          <w:sz w:val="28"/>
          <w:szCs w:val="20"/>
          <w:lang w:eastAsia="en-US"/>
        </w:rPr>
      </w:pPr>
      <w:r w:rsidRPr="00F74E31">
        <w:rPr>
          <w:color w:val="000000"/>
          <w:sz w:val="28"/>
          <w:szCs w:val="20"/>
          <w:lang w:eastAsia="en-US"/>
        </w:rPr>
        <w:br w:type="page"/>
      </w:r>
    </w:p>
    <w:p w:rsidR="00F74E31" w:rsidRPr="00F74E31" w:rsidRDefault="00F74E31" w:rsidP="00F74E31">
      <w:pPr>
        <w:spacing w:after="160" w:line="259" w:lineRule="auto"/>
        <w:jc w:val="right"/>
        <w:rPr>
          <w:color w:val="000000"/>
          <w:lang w:eastAsia="en-US"/>
        </w:rPr>
      </w:pPr>
      <w:r w:rsidRPr="00F74E31">
        <w:rPr>
          <w:color w:val="000000"/>
          <w:lang w:eastAsia="en-US"/>
        </w:rPr>
        <w:t>Приложение 4</w:t>
      </w:r>
    </w:p>
    <w:p w:rsidR="00F74E31" w:rsidRPr="00F74E31" w:rsidRDefault="00F74E31" w:rsidP="00F74E31">
      <w:pPr>
        <w:jc w:val="center"/>
        <w:rPr>
          <w:b/>
          <w:bCs/>
          <w:sz w:val="28"/>
          <w:szCs w:val="28"/>
          <w:lang w:eastAsia="en-US"/>
        </w:rPr>
      </w:pPr>
      <w:r w:rsidRPr="00F74E31">
        <w:rPr>
          <w:b/>
          <w:bCs/>
          <w:sz w:val="28"/>
          <w:szCs w:val="28"/>
          <w:lang w:eastAsia="en-US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F74E31" w:rsidRPr="00F74E31" w:rsidRDefault="00F74E31" w:rsidP="00F74E31">
      <w:pPr>
        <w:jc w:val="right"/>
        <w:rPr>
          <w:sz w:val="20"/>
          <w:szCs w:val="20"/>
          <w:lang w:eastAsia="en-US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F74E31" w:rsidRPr="00F74E31" w:rsidTr="00124508">
        <w:tc>
          <w:tcPr>
            <w:tcW w:w="800" w:type="dxa"/>
          </w:tcPr>
          <w:p w:rsidR="00F74E31" w:rsidRPr="00F74E31" w:rsidRDefault="00F74E31" w:rsidP="00F74E31">
            <w:pPr>
              <w:jc w:val="center"/>
              <w:rPr>
                <w:lang w:eastAsia="en-US"/>
              </w:rPr>
            </w:pPr>
            <w:r w:rsidRPr="00F74E31">
              <w:rPr>
                <w:lang w:eastAsia="en-US"/>
              </w:rPr>
              <w:t>№</w:t>
            </w:r>
          </w:p>
        </w:tc>
        <w:tc>
          <w:tcPr>
            <w:tcW w:w="7388" w:type="dxa"/>
          </w:tcPr>
          <w:p w:rsidR="00F74E31" w:rsidRPr="00F74E31" w:rsidRDefault="00F74E31" w:rsidP="00F74E31">
            <w:pPr>
              <w:jc w:val="center"/>
              <w:rPr>
                <w:lang w:eastAsia="en-US"/>
              </w:rPr>
            </w:pPr>
            <w:r w:rsidRPr="00F74E31">
              <w:rPr>
                <w:lang w:eastAsia="en-US"/>
              </w:rPr>
              <w:t>Содержание этапов практики</w:t>
            </w:r>
          </w:p>
          <w:p w:rsidR="00F74E31" w:rsidRPr="00F74E31" w:rsidRDefault="00F74E31" w:rsidP="00F74E31">
            <w:pPr>
              <w:jc w:val="center"/>
              <w:rPr>
                <w:lang w:eastAsia="en-US"/>
              </w:rPr>
            </w:pPr>
            <w:r w:rsidRPr="00F74E31">
              <w:rPr>
                <w:lang w:eastAsia="en-US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F74E31" w:rsidRPr="00F74E31" w:rsidRDefault="00F74E31" w:rsidP="00F74E31">
            <w:pPr>
              <w:jc w:val="center"/>
              <w:rPr>
                <w:lang w:eastAsia="en-US"/>
              </w:rPr>
            </w:pPr>
            <w:r w:rsidRPr="00F74E31">
              <w:rPr>
                <w:lang w:eastAsia="en-US"/>
              </w:rPr>
              <w:t>Продолжительность/сроки</w:t>
            </w:r>
          </w:p>
        </w:tc>
      </w:tr>
      <w:tr w:rsidR="00F74E31" w:rsidRPr="00F74E31" w:rsidTr="00124508">
        <w:tc>
          <w:tcPr>
            <w:tcW w:w="800" w:type="dxa"/>
          </w:tcPr>
          <w:p w:rsidR="00F74E31" w:rsidRPr="00F74E31" w:rsidRDefault="00F74E31" w:rsidP="00F74E31">
            <w:pPr>
              <w:jc w:val="center"/>
              <w:rPr>
                <w:sz w:val="28"/>
                <w:szCs w:val="28"/>
                <w:lang w:eastAsia="en-US"/>
              </w:rPr>
            </w:pPr>
            <w:r w:rsidRPr="00F74E31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388" w:type="dxa"/>
          </w:tcPr>
          <w:p w:rsidR="00F74E31" w:rsidRPr="00F74E31" w:rsidRDefault="00F74E31" w:rsidP="00F74E31">
            <w:pPr>
              <w:widowControl w:val="0"/>
              <w:spacing w:line="360" w:lineRule="auto"/>
              <w:jc w:val="center"/>
              <w:rPr>
                <w:color w:val="000000"/>
                <w:lang w:eastAsia="en-US"/>
              </w:rPr>
            </w:pPr>
            <w:r w:rsidRPr="00F74E31">
              <w:rPr>
                <w:color w:val="000000"/>
                <w:lang w:eastAsia="en-US"/>
              </w:rPr>
              <w:t>Подготовительный</w:t>
            </w:r>
          </w:p>
        </w:tc>
        <w:tc>
          <w:tcPr>
            <w:tcW w:w="1666" w:type="dxa"/>
          </w:tcPr>
          <w:p w:rsidR="00F74E31" w:rsidRPr="00F74E31" w:rsidRDefault="00F74E31" w:rsidP="00F74E31">
            <w:pPr>
              <w:widowControl w:val="0"/>
              <w:spacing w:line="360" w:lineRule="auto"/>
              <w:jc w:val="center"/>
              <w:rPr>
                <w:color w:val="000000"/>
                <w:lang w:eastAsia="en-US"/>
              </w:rPr>
            </w:pPr>
          </w:p>
        </w:tc>
      </w:tr>
      <w:tr w:rsidR="00F74E31" w:rsidRPr="00F74E31" w:rsidTr="00124508">
        <w:tc>
          <w:tcPr>
            <w:tcW w:w="800" w:type="dxa"/>
          </w:tcPr>
          <w:p w:rsidR="00F74E31" w:rsidRPr="00F74E31" w:rsidRDefault="00F74E31" w:rsidP="00F74E3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88" w:type="dxa"/>
          </w:tcPr>
          <w:p w:rsidR="00F74E31" w:rsidRPr="00F74E31" w:rsidRDefault="00F74E31" w:rsidP="00F74E31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666" w:type="dxa"/>
          </w:tcPr>
          <w:p w:rsidR="00F74E31" w:rsidRPr="00F74E31" w:rsidRDefault="00F74E31" w:rsidP="00F74E31">
            <w:pPr>
              <w:widowControl w:val="0"/>
              <w:spacing w:line="360" w:lineRule="auto"/>
              <w:jc w:val="center"/>
              <w:rPr>
                <w:color w:val="000000"/>
                <w:lang w:eastAsia="en-US"/>
              </w:rPr>
            </w:pPr>
            <w:r w:rsidRPr="00F74E31">
              <w:rPr>
                <w:color w:val="000000"/>
                <w:lang w:eastAsia="en-US"/>
              </w:rPr>
              <w:t>1</w:t>
            </w:r>
          </w:p>
        </w:tc>
      </w:tr>
      <w:tr w:rsidR="00F74E31" w:rsidRPr="00F74E31" w:rsidTr="00124508">
        <w:trPr>
          <w:trHeight w:val="344"/>
        </w:trPr>
        <w:tc>
          <w:tcPr>
            <w:tcW w:w="800" w:type="dxa"/>
          </w:tcPr>
          <w:p w:rsidR="00F74E31" w:rsidRPr="00F74E31" w:rsidRDefault="00F74E31" w:rsidP="00F74E31">
            <w:pPr>
              <w:jc w:val="center"/>
              <w:rPr>
                <w:sz w:val="28"/>
                <w:szCs w:val="28"/>
                <w:lang w:eastAsia="en-US"/>
              </w:rPr>
            </w:pPr>
            <w:r w:rsidRPr="00F74E31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388" w:type="dxa"/>
          </w:tcPr>
          <w:p w:rsidR="00F74E31" w:rsidRPr="00F74E31" w:rsidRDefault="00F74E31" w:rsidP="00F74E31">
            <w:pPr>
              <w:widowControl w:val="0"/>
              <w:spacing w:line="360" w:lineRule="auto"/>
              <w:jc w:val="center"/>
              <w:rPr>
                <w:color w:val="000000"/>
                <w:lang w:eastAsia="en-US"/>
              </w:rPr>
            </w:pPr>
            <w:r w:rsidRPr="00F74E31">
              <w:rPr>
                <w:color w:val="000000"/>
                <w:lang w:eastAsia="en-US"/>
              </w:rPr>
              <w:t>Основной</w:t>
            </w:r>
          </w:p>
        </w:tc>
        <w:tc>
          <w:tcPr>
            <w:tcW w:w="1666" w:type="dxa"/>
          </w:tcPr>
          <w:p w:rsidR="00F74E31" w:rsidRPr="00F74E31" w:rsidRDefault="00F74E31" w:rsidP="00F74E31">
            <w:pPr>
              <w:widowControl w:val="0"/>
              <w:spacing w:line="360" w:lineRule="auto"/>
              <w:jc w:val="center"/>
              <w:rPr>
                <w:color w:val="000000"/>
                <w:lang w:eastAsia="en-US"/>
              </w:rPr>
            </w:pPr>
          </w:p>
        </w:tc>
      </w:tr>
      <w:tr w:rsidR="00F74E31" w:rsidRPr="00F74E31" w:rsidTr="00124508">
        <w:tc>
          <w:tcPr>
            <w:tcW w:w="800" w:type="dxa"/>
          </w:tcPr>
          <w:p w:rsidR="00F74E31" w:rsidRPr="00F74E31" w:rsidRDefault="00F74E31" w:rsidP="00F74E3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88" w:type="dxa"/>
          </w:tcPr>
          <w:p w:rsidR="00F74E31" w:rsidRPr="00F74E31" w:rsidRDefault="00F74E31" w:rsidP="00F74E31">
            <w:pPr>
              <w:widowControl w:val="0"/>
              <w:spacing w:line="360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666" w:type="dxa"/>
          </w:tcPr>
          <w:p w:rsidR="00F74E31" w:rsidRPr="00F74E31" w:rsidRDefault="00F74E31" w:rsidP="00F74E31">
            <w:pPr>
              <w:widowControl w:val="0"/>
              <w:spacing w:line="360" w:lineRule="auto"/>
              <w:jc w:val="center"/>
              <w:rPr>
                <w:color w:val="000000"/>
                <w:lang w:eastAsia="en-US"/>
              </w:rPr>
            </w:pPr>
          </w:p>
        </w:tc>
      </w:tr>
      <w:tr w:rsidR="00F74E31" w:rsidRPr="00F74E31" w:rsidTr="00124508">
        <w:tc>
          <w:tcPr>
            <w:tcW w:w="800" w:type="dxa"/>
          </w:tcPr>
          <w:p w:rsidR="00F74E31" w:rsidRPr="00F74E31" w:rsidRDefault="00F74E31" w:rsidP="00F74E31">
            <w:pPr>
              <w:jc w:val="center"/>
              <w:rPr>
                <w:sz w:val="28"/>
                <w:szCs w:val="28"/>
                <w:lang w:eastAsia="en-US"/>
              </w:rPr>
            </w:pPr>
            <w:r w:rsidRPr="00F74E31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388" w:type="dxa"/>
          </w:tcPr>
          <w:p w:rsidR="00F74E31" w:rsidRPr="00F74E31" w:rsidRDefault="00F74E31" w:rsidP="00F74E31">
            <w:pPr>
              <w:widowControl w:val="0"/>
              <w:spacing w:line="360" w:lineRule="auto"/>
              <w:jc w:val="center"/>
              <w:rPr>
                <w:color w:val="000000"/>
                <w:lang w:eastAsia="en-US"/>
              </w:rPr>
            </w:pPr>
            <w:r w:rsidRPr="00F74E31">
              <w:rPr>
                <w:color w:val="000000"/>
                <w:lang w:eastAsia="en-US"/>
              </w:rPr>
              <w:t>Заключительный</w:t>
            </w:r>
          </w:p>
        </w:tc>
        <w:tc>
          <w:tcPr>
            <w:tcW w:w="1666" w:type="dxa"/>
          </w:tcPr>
          <w:p w:rsidR="00F74E31" w:rsidRPr="00F74E31" w:rsidRDefault="00F74E31" w:rsidP="00F74E31">
            <w:pPr>
              <w:widowControl w:val="0"/>
              <w:spacing w:line="360" w:lineRule="auto"/>
              <w:jc w:val="center"/>
              <w:rPr>
                <w:color w:val="000000"/>
                <w:lang w:eastAsia="en-US"/>
              </w:rPr>
            </w:pPr>
          </w:p>
        </w:tc>
      </w:tr>
      <w:tr w:rsidR="00F74E31" w:rsidRPr="00F74E31" w:rsidTr="00124508">
        <w:tc>
          <w:tcPr>
            <w:tcW w:w="800" w:type="dxa"/>
          </w:tcPr>
          <w:p w:rsidR="00F74E31" w:rsidRPr="00F74E31" w:rsidRDefault="00F74E31" w:rsidP="00F74E3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88" w:type="dxa"/>
          </w:tcPr>
          <w:p w:rsidR="00F74E31" w:rsidRPr="00F74E31" w:rsidRDefault="00F74E31" w:rsidP="00F74E31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666" w:type="dxa"/>
          </w:tcPr>
          <w:p w:rsidR="00F74E31" w:rsidRPr="00F74E31" w:rsidRDefault="00F74E31" w:rsidP="00F74E31">
            <w:pPr>
              <w:widowControl w:val="0"/>
              <w:spacing w:line="360" w:lineRule="auto"/>
              <w:jc w:val="center"/>
              <w:rPr>
                <w:color w:val="000000"/>
                <w:lang w:eastAsia="en-US"/>
              </w:rPr>
            </w:pPr>
            <w:r w:rsidRPr="00F74E31">
              <w:rPr>
                <w:color w:val="000000"/>
                <w:lang w:eastAsia="en-US"/>
              </w:rPr>
              <w:t>1</w:t>
            </w:r>
          </w:p>
        </w:tc>
      </w:tr>
    </w:tbl>
    <w:p w:rsidR="00F74E31" w:rsidRPr="00F74E31" w:rsidRDefault="00F74E31" w:rsidP="00F74E31">
      <w:pPr>
        <w:rPr>
          <w:sz w:val="28"/>
          <w:szCs w:val="28"/>
          <w:lang w:eastAsia="en-US"/>
        </w:rPr>
      </w:pPr>
    </w:p>
    <w:p w:rsidR="00F74E31" w:rsidRPr="00F74E31" w:rsidRDefault="00F74E31" w:rsidP="00F74E31">
      <w:pPr>
        <w:rPr>
          <w:lang w:eastAsia="en-US"/>
        </w:rPr>
      </w:pPr>
      <w:r w:rsidRPr="00F74E31">
        <w:rPr>
          <w:lang w:eastAsia="en-US"/>
        </w:rPr>
        <w:t>Руководитель практики от организации (вуза)____________/________________</w:t>
      </w:r>
    </w:p>
    <w:p w:rsidR="00F74E31" w:rsidRPr="00F74E31" w:rsidRDefault="00F74E31" w:rsidP="00F74E31">
      <w:pPr>
        <w:rPr>
          <w:lang w:eastAsia="en-US"/>
        </w:rPr>
      </w:pPr>
    </w:p>
    <w:p w:rsidR="00F74E31" w:rsidRPr="00F74E31" w:rsidRDefault="00F74E31" w:rsidP="00F74E31">
      <w:pPr>
        <w:rPr>
          <w:lang w:eastAsia="en-US"/>
        </w:rPr>
      </w:pPr>
      <w:r w:rsidRPr="00F74E31">
        <w:rPr>
          <w:lang w:eastAsia="en-US"/>
        </w:rPr>
        <w:t>Руководитель практики от профильной организации__________/_____________</w:t>
      </w:r>
    </w:p>
    <w:p w:rsidR="00F74E31" w:rsidRPr="00F74E31" w:rsidRDefault="00F74E31" w:rsidP="00F74E31">
      <w:pPr>
        <w:rPr>
          <w:lang w:eastAsia="en-US"/>
        </w:rPr>
      </w:pPr>
    </w:p>
    <w:p w:rsidR="00F74E31" w:rsidRPr="00F74E31" w:rsidRDefault="00F74E31" w:rsidP="00F74E31">
      <w:pPr>
        <w:rPr>
          <w:lang w:eastAsia="en-US"/>
        </w:rPr>
      </w:pPr>
      <w:r w:rsidRPr="00F74E31">
        <w:rPr>
          <w:lang w:eastAsia="en-US"/>
        </w:rPr>
        <w:t>Дата ___________________</w:t>
      </w:r>
    </w:p>
    <w:p w:rsidR="00F74E31" w:rsidRPr="00F74E31" w:rsidRDefault="00F74E31" w:rsidP="00F74E31">
      <w:pPr>
        <w:rPr>
          <w:lang w:eastAsia="en-US"/>
        </w:rPr>
      </w:pPr>
      <w:r w:rsidRPr="00F74E31">
        <w:rPr>
          <w:lang w:eastAsia="en-US"/>
        </w:rPr>
        <w:br w:type="page"/>
      </w:r>
    </w:p>
    <w:p w:rsidR="00F74E31" w:rsidRPr="00F74E31" w:rsidRDefault="00F74E31" w:rsidP="00F74E31">
      <w:pPr>
        <w:tabs>
          <w:tab w:val="left" w:pos="567"/>
        </w:tabs>
        <w:snapToGrid w:val="0"/>
        <w:jc w:val="right"/>
        <w:rPr>
          <w:rFonts w:eastAsia="Calibri"/>
        </w:rPr>
      </w:pPr>
      <w:r w:rsidRPr="00F74E31">
        <w:rPr>
          <w:rFonts w:eastAsia="Calibri"/>
        </w:rPr>
        <w:t>Приложение 5</w:t>
      </w:r>
    </w:p>
    <w:p w:rsidR="00F74E31" w:rsidRPr="00F74E31" w:rsidRDefault="00F74E31" w:rsidP="00F74E31">
      <w:pPr>
        <w:tabs>
          <w:tab w:val="left" w:pos="567"/>
        </w:tabs>
        <w:snapToGrid w:val="0"/>
        <w:jc w:val="center"/>
        <w:rPr>
          <w:rFonts w:eastAsia="Calibri"/>
        </w:rPr>
      </w:pPr>
    </w:p>
    <w:p w:rsidR="00F74E31" w:rsidRPr="00F74E31" w:rsidRDefault="00F74E31" w:rsidP="00F74E31">
      <w:pPr>
        <w:tabs>
          <w:tab w:val="left" w:pos="567"/>
        </w:tabs>
        <w:snapToGrid w:val="0"/>
        <w:jc w:val="center"/>
        <w:rPr>
          <w:rFonts w:eastAsia="Calibri"/>
        </w:rPr>
      </w:pPr>
    </w:p>
    <w:p w:rsidR="00F74E31" w:rsidRPr="00F74E31" w:rsidRDefault="00F74E31" w:rsidP="00F74E31">
      <w:pPr>
        <w:jc w:val="center"/>
        <w:rPr>
          <w:color w:val="000000"/>
          <w:sz w:val="28"/>
          <w:szCs w:val="28"/>
          <w:lang w:eastAsia="en-US"/>
        </w:rPr>
      </w:pPr>
      <w:r w:rsidRPr="00F74E31">
        <w:rPr>
          <w:color w:val="000000"/>
          <w:sz w:val="28"/>
          <w:szCs w:val="28"/>
          <w:lang w:eastAsia="en-US"/>
        </w:rPr>
        <w:t>ДНЕВНИК</w:t>
      </w:r>
    </w:p>
    <w:p w:rsidR="00F74E31" w:rsidRPr="00F74E31" w:rsidRDefault="00F74E31" w:rsidP="00F74E31">
      <w:pPr>
        <w:widowControl w:val="0"/>
        <w:jc w:val="center"/>
        <w:rPr>
          <w:b/>
          <w:color w:val="000000"/>
          <w:sz w:val="28"/>
          <w:szCs w:val="20"/>
          <w:lang w:eastAsia="en-US"/>
        </w:rPr>
      </w:pPr>
      <w:r w:rsidRPr="00F74E31">
        <w:rPr>
          <w:b/>
          <w:color w:val="000000"/>
          <w:sz w:val="28"/>
          <w:szCs w:val="20"/>
          <w:lang w:eastAsia="en-US"/>
        </w:rPr>
        <w:t xml:space="preserve">прохождения практики </w:t>
      </w:r>
    </w:p>
    <w:p w:rsidR="00F74E31" w:rsidRPr="00F74E31" w:rsidRDefault="00F74E31" w:rsidP="00F74E31">
      <w:pPr>
        <w:tabs>
          <w:tab w:val="center" w:pos="4677"/>
          <w:tab w:val="right" w:pos="9355"/>
        </w:tabs>
        <w:jc w:val="center"/>
        <w:rPr>
          <w:sz w:val="20"/>
          <w:szCs w:val="20"/>
          <w:lang w:eastAsia="en-US"/>
        </w:rPr>
      </w:pPr>
      <w:r w:rsidRPr="00F74E31">
        <w:rPr>
          <w:sz w:val="20"/>
          <w:szCs w:val="20"/>
          <w:lang w:eastAsia="en-US"/>
        </w:rPr>
        <w:t>обучающийся института изобразительного искусства и дизайна</w:t>
      </w:r>
    </w:p>
    <w:p w:rsidR="00F74E31" w:rsidRPr="00F74E31" w:rsidRDefault="00F74E31" w:rsidP="00F74E31">
      <w:pPr>
        <w:tabs>
          <w:tab w:val="center" w:pos="4677"/>
          <w:tab w:val="right" w:pos="9355"/>
        </w:tabs>
        <w:jc w:val="center"/>
        <w:rPr>
          <w:sz w:val="20"/>
          <w:szCs w:val="28"/>
          <w:lang w:eastAsia="en-US"/>
        </w:rPr>
      </w:pPr>
      <w:r w:rsidRPr="00F74E31">
        <w:rPr>
          <w:sz w:val="20"/>
          <w:szCs w:val="20"/>
          <w:lang w:eastAsia="en-US"/>
        </w:rPr>
        <w:t xml:space="preserve">кафедры </w:t>
      </w:r>
      <w:r w:rsidRPr="00F74E31">
        <w:rPr>
          <w:sz w:val="20"/>
          <w:szCs w:val="28"/>
          <w:lang w:eastAsia="en-US"/>
        </w:rPr>
        <w:t>декоративно-прикладного искусства и дизайна</w:t>
      </w:r>
    </w:p>
    <w:p w:rsidR="00F74E31" w:rsidRPr="00F74E31" w:rsidRDefault="00F74E31" w:rsidP="00F74E31">
      <w:pPr>
        <w:tabs>
          <w:tab w:val="center" w:pos="4677"/>
          <w:tab w:val="right" w:pos="9355"/>
        </w:tabs>
        <w:jc w:val="center"/>
        <w:rPr>
          <w:sz w:val="20"/>
          <w:szCs w:val="20"/>
          <w:lang w:eastAsia="en-US"/>
        </w:rPr>
      </w:pPr>
      <w:r w:rsidRPr="00F74E31">
        <w:rPr>
          <w:sz w:val="20"/>
          <w:szCs w:val="20"/>
          <w:lang w:eastAsia="en-US"/>
        </w:rPr>
        <w:t xml:space="preserve"> </w:t>
      </w:r>
    </w:p>
    <w:p w:rsidR="00F74E31" w:rsidRPr="00F74E31" w:rsidRDefault="00F74E31" w:rsidP="00F74E31">
      <w:pPr>
        <w:tabs>
          <w:tab w:val="center" w:pos="4677"/>
          <w:tab w:val="right" w:pos="9355"/>
        </w:tabs>
        <w:jc w:val="center"/>
        <w:rPr>
          <w:sz w:val="20"/>
          <w:szCs w:val="20"/>
          <w:lang w:eastAsia="en-US"/>
        </w:rPr>
      </w:pPr>
      <w:r w:rsidRPr="00F74E31">
        <w:rPr>
          <w:sz w:val="20"/>
          <w:szCs w:val="20"/>
          <w:lang w:eastAsia="en-US"/>
        </w:rPr>
        <w:t>Направления подготовки 54.03.02 ДПИиНП</w:t>
      </w:r>
    </w:p>
    <w:p w:rsidR="00F74E31" w:rsidRPr="00F74E31" w:rsidRDefault="00F74E31" w:rsidP="00F74E31">
      <w:pPr>
        <w:tabs>
          <w:tab w:val="center" w:pos="4677"/>
          <w:tab w:val="right" w:pos="9355"/>
        </w:tabs>
        <w:jc w:val="center"/>
        <w:rPr>
          <w:sz w:val="20"/>
          <w:szCs w:val="20"/>
          <w:lang w:eastAsia="en-US"/>
        </w:rPr>
      </w:pPr>
      <w:r w:rsidRPr="00F74E31">
        <w:rPr>
          <w:sz w:val="20"/>
          <w:szCs w:val="20"/>
          <w:lang w:eastAsia="en-US"/>
        </w:rPr>
        <w:t>_______________________________________________________</w:t>
      </w:r>
    </w:p>
    <w:p w:rsidR="00F74E31" w:rsidRPr="00F74E31" w:rsidRDefault="00F74E31" w:rsidP="00F74E31">
      <w:pPr>
        <w:tabs>
          <w:tab w:val="center" w:pos="4677"/>
          <w:tab w:val="right" w:pos="9355"/>
        </w:tabs>
        <w:jc w:val="center"/>
        <w:rPr>
          <w:sz w:val="20"/>
          <w:szCs w:val="20"/>
          <w:vertAlign w:val="superscript"/>
          <w:lang w:eastAsia="en-US"/>
        </w:rPr>
      </w:pPr>
      <w:r w:rsidRPr="00F74E31">
        <w:rPr>
          <w:sz w:val="20"/>
          <w:szCs w:val="20"/>
          <w:vertAlign w:val="superscript"/>
          <w:lang w:eastAsia="en-US"/>
        </w:rPr>
        <w:t>(фамилия, имя, отчество полностью)</w:t>
      </w:r>
    </w:p>
    <w:p w:rsidR="00F74E31" w:rsidRPr="00F74E31" w:rsidRDefault="00F74E31" w:rsidP="00F74E31">
      <w:pPr>
        <w:tabs>
          <w:tab w:val="center" w:pos="4677"/>
          <w:tab w:val="right" w:pos="9355"/>
        </w:tabs>
        <w:jc w:val="center"/>
        <w:rPr>
          <w:sz w:val="20"/>
          <w:szCs w:val="20"/>
          <w:lang w:eastAsia="en-US"/>
        </w:rPr>
      </w:pPr>
      <w:r w:rsidRPr="00F74E31">
        <w:rPr>
          <w:sz w:val="20"/>
          <w:szCs w:val="20"/>
          <w:lang w:eastAsia="en-US"/>
        </w:rPr>
        <w:t>Наименование базы практики: __________________________________________________</w:t>
      </w:r>
    </w:p>
    <w:p w:rsidR="00F74E31" w:rsidRPr="00F74E31" w:rsidRDefault="00F74E31" w:rsidP="00F74E31">
      <w:pPr>
        <w:tabs>
          <w:tab w:val="center" w:pos="4677"/>
          <w:tab w:val="right" w:pos="9355"/>
        </w:tabs>
        <w:rPr>
          <w:spacing w:val="40"/>
          <w:sz w:val="20"/>
          <w:szCs w:val="20"/>
          <w:lang w:eastAsia="en-US"/>
        </w:rPr>
      </w:pP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1"/>
        <w:gridCol w:w="6521"/>
        <w:gridCol w:w="1852"/>
        <w:gridCol w:w="21"/>
      </w:tblGrid>
      <w:tr w:rsidR="00F74E31" w:rsidRPr="00F74E31" w:rsidTr="00124508">
        <w:trPr>
          <w:gridAfter w:val="1"/>
          <w:wAfter w:w="21" w:type="dxa"/>
        </w:trPr>
        <w:tc>
          <w:tcPr>
            <w:tcW w:w="1271" w:type="dxa"/>
            <w:vAlign w:val="center"/>
          </w:tcPr>
          <w:p w:rsidR="00F74E31" w:rsidRPr="00F74E31" w:rsidRDefault="00F74E31" w:rsidP="00F74E31">
            <w:pPr>
              <w:keepLines/>
              <w:widowControl w:val="0"/>
              <w:spacing w:before="200"/>
              <w:jc w:val="center"/>
              <w:outlineLvl w:val="4"/>
              <w:rPr>
                <w:b/>
                <w:color w:val="000000"/>
                <w:lang w:eastAsia="en-US"/>
              </w:rPr>
            </w:pPr>
            <w:r w:rsidRPr="00F74E31">
              <w:rPr>
                <w:b/>
                <w:color w:val="000000"/>
                <w:lang w:eastAsia="en-US"/>
              </w:rPr>
              <w:t>Даты</w:t>
            </w:r>
          </w:p>
        </w:tc>
        <w:tc>
          <w:tcPr>
            <w:tcW w:w="6521" w:type="dxa"/>
            <w:vAlign w:val="center"/>
          </w:tcPr>
          <w:p w:rsidR="00F74E31" w:rsidRPr="00F74E31" w:rsidRDefault="00F74E31" w:rsidP="00F74E31">
            <w:pPr>
              <w:widowControl w:val="0"/>
              <w:jc w:val="center"/>
              <w:rPr>
                <w:b/>
                <w:color w:val="000000"/>
                <w:lang w:eastAsia="en-US"/>
              </w:rPr>
            </w:pPr>
            <w:r w:rsidRPr="00F74E31">
              <w:rPr>
                <w:b/>
                <w:color w:val="000000"/>
                <w:lang w:eastAsia="en-US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F74E31" w:rsidRPr="00F74E31" w:rsidRDefault="00F74E31" w:rsidP="00F74E31">
            <w:pPr>
              <w:widowControl w:val="0"/>
              <w:jc w:val="center"/>
              <w:rPr>
                <w:b/>
                <w:color w:val="000000"/>
                <w:lang w:eastAsia="en-US"/>
              </w:rPr>
            </w:pPr>
            <w:r w:rsidRPr="00F74E31">
              <w:rPr>
                <w:b/>
                <w:color w:val="000000"/>
                <w:lang w:eastAsia="en-US"/>
              </w:rPr>
              <w:t>Подпись руководителя от профильной организации</w:t>
            </w:r>
          </w:p>
        </w:tc>
      </w:tr>
      <w:tr w:rsidR="00F74E31" w:rsidRPr="00F74E31" w:rsidTr="00124508">
        <w:tc>
          <w:tcPr>
            <w:tcW w:w="9665" w:type="dxa"/>
            <w:gridSpan w:val="4"/>
          </w:tcPr>
          <w:p w:rsidR="00F74E31" w:rsidRPr="00F74E31" w:rsidRDefault="00F74E31" w:rsidP="00F74E31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F74E31">
              <w:rPr>
                <w:color w:val="000000"/>
                <w:lang w:eastAsia="en-US"/>
              </w:rPr>
              <w:t>Подготовительный</w:t>
            </w:r>
          </w:p>
        </w:tc>
      </w:tr>
      <w:tr w:rsidR="00F74E31" w:rsidRPr="00F74E31" w:rsidTr="00124508">
        <w:trPr>
          <w:gridAfter w:val="1"/>
          <w:wAfter w:w="21" w:type="dxa"/>
        </w:trPr>
        <w:tc>
          <w:tcPr>
            <w:tcW w:w="1271" w:type="dxa"/>
          </w:tcPr>
          <w:p w:rsidR="00F74E31" w:rsidRPr="00F74E31" w:rsidRDefault="00F74E31" w:rsidP="00F74E31">
            <w:pPr>
              <w:widowControl w:val="0"/>
              <w:jc w:val="both"/>
              <w:rPr>
                <w:color w:val="000000"/>
                <w:lang w:eastAsia="en-US"/>
              </w:rPr>
            </w:pPr>
            <w:r w:rsidRPr="00F74E31">
              <w:rPr>
                <w:color w:val="000000"/>
                <w:lang w:eastAsia="en-US"/>
              </w:rPr>
              <w:t xml:space="preserve">1 день </w:t>
            </w:r>
          </w:p>
        </w:tc>
        <w:tc>
          <w:tcPr>
            <w:tcW w:w="6521" w:type="dxa"/>
          </w:tcPr>
          <w:p w:rsidR="00F74E31" w:rsidRPr="00F74E31" w:rsidRDefault="00F74E31" w:rsidP="00F74E31">
            <w:pPr>
              <w:shd w:val="clear" w:color="auto" w:fill="FFFFFF"/>
              <w:spacing w:line="269" w:lineRule="exact"/>
              <w:ind w:left="62" w:right="-108"/>
              <w:rPr>
                <w:rFonts w:eastAsia="Calibri"/>
                <w:spacing w:val="3"/>
              </w:rPr>
            </w:pPr>
          </w:p>
        </w:tc>
        <w:tc>
          <w:tcPr>
            <w:tcW w:w="1852" w:type="dxa"/>
          </w:tcPr>
          <w:p w:rsidR="00F74E31" w:rsidRPr="00F74E31" w:rsidRDefault="00F74E31" w:rsidP="00F74E31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F74E31" w:rsidRPr="00F74E31" w:rsidTr="00124508">
        <w:tc>
          <w:tcPr>
            <w:tcW w:w="9665" w:type="dxa"/>
            <w:gridSpan w:val="4"/>
          </w:tcPr>
          <w:p w:rsidR="00F74E31" w:rsidRPr="00F74E31" w:rsidRDefault="00F74E31" w:rsidP="00F74E31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F74E31">
              <w:rPr>
                <w:color w:val="000000"/>
                <w:lang w:eastAsia="en-US"/>
              </w:rPr>
              <w:t>Основной</w:t>
            </w:r>
          </w:p>
        </w:tc>
      </w:tr>
      <w:tr w:rsidR="00F74E31" w:rsidRPr="00F74E31" w:rsidTr="00124508">
        <w:trPr>
          <w:gridAfter w:val="1"/>
          <w:wAfter w:w="21" w:type="dxa"/>
        </w:trPr>
        <w:tc>
          <w:tcPr>
            <w:tcW w:w="1271" w:type="dxa"/>
          </w:tcPr>
          <w:p w:rsidR="00F74E31" w:rsidRPr="00F74E31" w:rsidRDefault="00F74E31" w:rsidP="00F74E31">
            <w:r w:rsidRPr="00F74E31">
              <w:t xml:space="preserve">2-й день </w:t>
            </w:r>
          </w:p>
        </w:tc>
        <w:tc>
          <w:tcPr>
            <w:tcW w:w="6521" w:type="dxa"/>
          </w:tcPr>
          <w:p w:rsidR="00F74E31" w:rsidRPr="00F74E31" w:rsidRDefault="00F74E31" w:rsidP="00F74E31">
            <w:pPr>
              <w:ind w:left="62" w:right="-108"/>
              <w:rPr>
                <w:rFonts w:eastAsia="Calibri"/>
                <w:b/>
                <w:bCs/>
                <w:spacing w:val="3"/>
                <w:shd w:val="clear" w:color="auto" w:fill="FFFFFF"/>
              </w:rPr>
            </w:pPr>
          </w:p>
        </w:tc>
        <w:tc>
          <w:tcPr>
            <w:tcW w:w="1852" w:type="dxa"/>
          </w:tcPr>
          <w:p w:rsidR="00F74E31" w:rsidRPr="00F74E31" w:rsidRDefault="00F74E31" w:rsidP="00F74E31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F74E31" w:rsidRPr="00F74E31" w:rsidTr="00124508">
        <w:trPr>
          <w:gridAfter w:val="1"/>
          <w:wAfter w:w="21" w:type="dxa"/>
        </w:trPr>
        <w:tc>
          <w:tcPr>
            <w:tcW w:w="1271" w:type="dxa"/>
          </w:tcPr>
          <w:p w:rsidR="00F74E31" w:rsidRPr="00F74E31" w:rsidRDefault="00F74E31" w:rsidP="00F74E3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F74E31">
              <w:rPr>
                <w:lang w:eastAsia="en-US"/>
              </w:rPr>
              <w:t>3-й день</w:t>
            </w:r>
          </w:p>
        </w:tc>
        <w:tc>
          <w:tcPr>
            <w:tcW w:w="6521" w:type="dxa"/>
          </w:tcPr>
          <w:p w:rsidR="00F74E31" w:rsidRPr="00F74E31" w:rsidRDefault="00F74E31" w:rsidP="00F74E3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highlight w:val="yellow"/>
                <w:lang w:eastAsia="en-US"/>
              </w:rPr>
            </w:pPr>
          </w:p>
        </w:tc>
        <w:tc>
          <w:tcPr>
            <w:tcW w:w="1852" w:type="dxa"/>
          </w:tcPr>
          <w:p w:rsidR="00F74E31" w:rsidRPr="00F74E31" w:rsidRDefault="00F74E31" w:rsidP="00F74E31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F74E31" w:rsidRPr="00F74E31" w:rsidTr="00124508">
        <w:trPr>
          <w:gridAfter w:val="1"/>
          <w:wAfter w:w="21" w:type="dxa"/>
        </w:trPr>
        <w:tc>
          <w:tcPr>
            <w:tcW w:w="1271" w:type="dxa"/>
          </w:tcPr>
          <w:p w:rsidR="00F74E31" w:rsidRPr="00F74E31" w:rsidRDefault="00F74E31" w:rsidP="00F74E3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F74E31">
              <w:rPr>
                <w:lang w:eastAsia="en-US"/>
              </w:rPr>
              <w:t>4-й день</w:t>
            </w:r>
          </w:p>
        </w:tc>
        <w:tc>
          <w:tcPr>
            <w:tcW w:w="6521" w:type="dxa"/>
          </w:tcPr>
          <w:p w:rsidR="00F74E31" w:rsidRPr="00F74E31" w:rsidRDefault="00F74E31" w:rsidP="00F74E31">
            <w:pPr>
              <w:rPr>
                <w:highlight w:val="yellow"/>
                <w:lang w:eastAsia="en-US"/>
              </w:rPr>
            </w:pPr>
          </w:p>
        </w:tc>
        <w:tc>
          <w:tcPr>
            <w:tcW w:w="1852" w:type="dxa"/>
          </w:tcPr>
          <w:p w:rsidR="00F74E31" w:rsidRPr="00F74E31" w:rsidRDefault="00F74E31" w:rsidP="00F74E31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F74E31" w:rsidRPr="00F74E31" w:rsidTr="00124508">
        <w:trPr>
          <w:gridAfter w:val="1"/>
          <w:wAfter w:w="21" w:type="dxa"/>
        </w:trPr>
        <w:tc>
          <w:tcPr>
            <w:tcW w:w="1271" w:type="dxa"/>
          </w:tcPr>
          <w:p w:rsidR="00F74E31" w:rsidRPr="00F74E31" w:rsidRDefault="00F74E31" w:rsidP="00F74E31">
            <w:pPr>
              <w:rPr>
                <w:color w:val="000000"/>
                <w:shd w:val="clear" w:color="auto" w:fill="FFFFFF"/>
                <w:lang w:eastAsia="en-US"/>
              </w:rPr>
            </w:pPr>
            <w:r w:rsidRPr="00F74E31">
              <w:rPr>
                <w:lang w:eastAsia="en-US"/>
              </w:rPr>
              <w:t>5-й день</w:t>
            </w:r>
          </w:p>
        </w:tc>
        <w:tc>
          <w:tcPr>
            <w:tcW w:w="6521" w:type="dxa"/>
          </w:tcPr>
          <w:p w:rsidR="00F74E31" w:rsidRPr="00F74E31" w:rsidRDefault="00F74E31" w:rsidP="00F74E31">
            <w:pPr>
              <w:rPr>
                <w:highlight w:val="yellow"/>
                <w:lang w:eastAsia="en-US"/>
              </w:rPr>
            </w:pPr>
          </w:p>
        </w:tc>
        <w:tc>
          <w:tcPr>
            <w:tcW w:w="1852" w:type="dxa"/>
          </w:tcPr>
          <w:p w:rsidR="00F74E31" w:rsidRPr="00F74E31" w:rsidRDefault="00F74E31" w:rsidP="00F74E31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F74E31" w:rsidRPr="00F74E31" w:rsidTr="00124508">
        <w:trPr>
          <w:gridAfter w:val="1"/>
          <w:wAfter w:w="21" w:type="dxa"/>
        </w:trPr>
        <w:tc>
          <w:tcPr>
            <w:tcW w:w="1271" w:type="dxa"/>
          </w:tcPr>
          <w:p w:rsidR="00F74E31" w:rsidRPr="00F74E31" w:rsidRDefault="00F74E31" w:rsidP="00F74E3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F74E31">
              <w:rPr>
                <w:lang w:eastAsia="en-US"/>
              </w:rPr>
              <w:t>6-й день</w:t>
            </w:r>
          </w:p>
        </w:tc>
        <w:tc>
          <w:tcPr>
            <w:tcW w:w="6521" w:type="dxa"/>
          </w:tcPr>
          <w:p w:rsidR="00F74E31" w:rsidRPr="00F74E31" w:rsidRDefault="00F74E31" w:rsidP="00F74E31">
            <w:pPr>
              <w:rPr>
                <w:highlight w:val="yellow"/>
                <w:lang w:eastAsia="en-US"/>
              </w:rPr>
            </w:pPr>
          </w:p>
        </w:tc>
        <w:tc>
          <w:tcPr>
            <w:tcW w:w="1852" w:type="dxa"/>
          </w:tcPr>
          <w:p w:rsidR="00F74E31" w:rsidRPr="00F74E31" w:rsidRDefault="00F74E31" w:rsidP="00F74E31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F74E31" w:rsidRPr="00F74E31" w:rsidTr="00124508">
        <w:trPr>
          <w:gridAfter w:val="1"/>
          <w:wAfter w:w="21" w:type="dxa"/>
        </w:trPr>
        <w:tc>
          <w:tcPr>
            <w:tcW w:w="1271" w:type="dxa"/>
          </w:tcPr>
          <w:p w:rsidR="00F74E31" w:rsidRPr="00F74E31" w:rsidRDefault="00F74E31" w:rsidP="00F74E3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F74E31">
              <w:rPr>
                <w:lang w:eastAsia="en-US"/>
              </w:rPr>
              <w:t xml:space="preserve">7-й день </w:t>
            </w:r>
          </w:p>
        </w:tc>
        <w:tc>
          <w:tcPr>
            <w:tcW w:w="6521" w:type="dxa"/>
          </w:tcPr>
          <w:p w:rsidR="00F74E31" w:rsidRPr="00F74E31" w:rsidRDefault="00F74E31" w:rsidP="00F74E3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F74E31">
              <w:rPr>
                <w:lang w:eastAsia="en-US"/>
              </w:rPr>
              <w:t>ВЫХОДНОЙ</w:t>
            </w:r>
          </w:p>
        </w:tc>
        <w:tc>
          <w:tcPr>
            <w:tcW w:w="1852" w:type="dxa"/>
          </w:tcPr>
          <w:p w:rsidR="00F74E31" w:rsidRPr="00F74E31" w:rsidRDefault="00F74E31" w:rsidP="00F74E31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F74E31" w:rsidRPr="00F74E31" w:rsidTr="00124508">
        <w:trPr>
          <w:gridAfter w:val="1"/>
          <w:wAfter w:w="21" w:type="dxa"/>
        </w:trPr>
        <w:tc>
          <w:tcPr>
            <w:tcW w:w="1271" w:type="dxa"/>
          </w:tcPr>
          <w:p w:rsidR="00F74E31" w:rsidRPr="00F74E31" w:rsidRDefault="00F74E31" w:rsidP="00F74E3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F74E31">
              <w:rPr>
                <w:lang w:eastAsia="en-US"/>
              </w:rPr>
              <w:t>8-й день</w:t>
            </w:r>
          </w:p>
        </w:tc>
        <w:tc>
          <w:tcPr>
            <w:tcW w:w="6521" w:type="dxa"/>
            <w:vMerge w:val="restart"/>
          </w:tcPr>
          <w:p w:rsidR="00F74E31" w:rsidRPr="00F74E31" w:rsidRDefault="00F74E31" w:rsidP="00F74E3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highlight w:val="yellow"/>
                <w:lang w:eastAsia="en-US"/>
              </w:rPr>
            </w:pPr>
          </w:p>
        </w:tc>
        <w:tc>
          <w:tcPr>
            <w:tcW w:w="1852" w:type="dxa"/>
          </w:tcPr>
          <w:p w:rsidR="00F74E31" w:rsidRPr="00F74E31" w:rsidRDefault="00F74E31" w:rsidP="00F74E31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F74E31" w:rsidRPr="00F74E31" w:rsidTr="00124508">
        <w:trPr>
          <w:gridAfter w:val="1"/>
          <w:wAfter w:w="21" w:type="dxa"/>
        </w:trPr>
        <w:tc>
          <w:tcPr>
            <w:tcW w:w="1271" w:type="dxa"/>
          </w:tcPr>
          <w:p w:rsidR="00F74E31" w:rsidRPr="00F74E31" w:rsidRDefault="00F74E31" w:rsidP="00F74E3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F74E31">
              <w:rPr>
                <w:lang w:eastAsia="en-US"/>
              </w:rPr>
              <w:t xml:space="preserve">9-й день </w:t>
            </w:r>
          </w:p>
        </w:tc>
        <w:tc>
          <w:tcPr>
            <w:tcW w:w="6521" w:type="dxa"/>
            <w:vMerge/>
          </w:tcPr>
          <w:p w:rsidR="00F74E31" w:rsidRPr="00F74E31" w:rsidRDefault="00F74E31" w:rsidP="00F74E3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highlight w:val="yellow"/>
                <w:lang w:eastAsia="en-US"/>
              </w:rPr>
            </w:pPr>
          </w:p>
        </w:tc>
        <w:tc>
          <w:tcPr>
            <w:tcW w:w="1852" w:type="dxa"/>
          </w:tcPr>
          <w:p w:rsidR="00F74E31" w:rsidRPr="00F74E31" w:rsidRDefault="00F74E31" w:rsidP="00F74E31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F74E31" w:rsidRPr="00F74E31" w:rsidTr="00124508">
        <w:trPr>
          <w:gridAfter w:val="1"/>
          <w:wAfter w:w="21" w:type="dxa"/>
        </w:trPr>
        <w:tc>
          <w:tcPr>
            <w:tcW w:w="1271" w:type="dxa"/>
          </w:tcPr>
          <w:p w:rsidR="00F74E31" w:rsidRPr="00F74E31" w:rsidRDefault="00F74E31" w:rsidP="00F74E3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F74E31">
              <w:rPr>
                <w:lang w:eastAsia="en-US"/>
              </w:rPr>
              <w:t xml:space="preserve">10-й день </w:t>
            </w:r>
          </w:p>
        </w:tc>
        <w:tc>
          <w:tcPr>
            <w:tcW w:w="6521" w:type="dxa"/>
            <w:vMerge/>
          </w:tcPr>
          <w:p w:rsidR="00F74E31" w:rsidRPr="00F74E31" w:rsidRDefault="00F74E31" w:rsidP="00F74E31">
            <w:pPr>
              <w:widowControl w:val="0"/>
              <w:jc w:val="both"/>
              <w:rPr>
                <w:color w:val="000000"/>
                <w:highlight w:val="yellow"/>
                <w:lang w:eastAsia="en-US"/>
              </w:rPr>
            </w:pPr>
          </w:p>
        </w:tc>
        <w:tc>
          <w:tcPr>
            <w:tcW w:w="1852" w:type="dxa"/>
          </w:tcPr>
          <w:p w:rsidR="00F74E31" w:rsidRPr="00F74E31" w:rsidRDefault="00F74E31" w:rsidP="00F74E31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F74E31" w:rsidRPr="00F74E31" w:rsidTr="00124508">
        <w:trPr>
          <w:gridAfter w:val="1"/>
          <w:wAfter w:w="21" w:type="dxa"/>
        </w:trPr>
        <w:tc>
          <w:tcPr>
            <w:tcW w:w="1271" w:type="dxa"/>
          </w:tcPr>
          <w:p w:rsidR="00F74E31" w:rsidRPr="00F74E31" w:rsidRDefault="00F74E31" w:rsidP="00F74E3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lang w:eastAsia="en-US"/>
              </w:rPr>
            </w:pPr>
            <w:r w:rsidRPr="00F74E31">
              <w:rPr>
                <w:lang w:eastAsia="en-US"/>
              </w:rPr>
              <w:t xml:space="preserve">11-й день </w:t>
            </w:r>
          </w:p>
        </w:tc>
        <w:tc>
          <w:tcPr>
            <w:tcW w:w="6521" w:type="dxa"/>
            <w:vMerge/>
          </w:tcPr>
          <w:p w:rsidR="00F74E31" w:rsidRPr="00F74E31" w:rsidRDefault="00F74E31" w:rsidP="00F74E31">
            <w:pPr>
              <w:widowControl w:val="0"/>
              <w:jc w:val="both"/>
              <w:rPr>
                <w:color w:val="000000"/>
                <w:highlight w:val="yellow"/>
                <w:lang w:eastAsia="en-US"/>
              </w:rPr>
            </w:pPr>
          </w:p>
        </w:tc>
        <w:tc>
          <w:tcPr>
            <w:tcW w:w="1852" w:type="dxa"/>
          </w:tcPr>
          <w:p w:rsidR="00F74E31" w:rsidRPr="00F74E31" w:rsidRDefault="00F74E31" w:rsidP="00F74E31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F74E31" w:rsidRPr="00F74E31" w:rsidTr="00124508">
        <w:tc>
          <w:tcPr>
            <w:tcW w:w="9665" w:type="dxa"/>
            <w:gridSpan w:val="4"/>
          </w:tcPr>
          <w:p w:rsidR="00F74E31" w:rsidRPr="00F74E31" w:rsidRDefault="00F74E31" w:rsidP="00F74E31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F74E31">
              <w:rPr>
                <w:color w:val="000000"/>
                <w:lang w:eastAsia="en-US"/>
              </w:rPr>
              <w:t>Заключительный</w:t>
            </w:r>
          </w:p>
        </w:tc>
      </w:tr>
      <w:tr w:rsidR="00F74E31" w:rsidRPr="00F74E31" w:rsidTr="00124508">
        <w:trPr>
          <w:gridAfter w:val="1"/>
          <w:wAfter w:w="21" w:type="dxa"/>
        </w:trPr>
        <w:tc>
          <w:tcPr>
            <w:tcW w:w="1271" w:type="dxa"/>
          </w:tcPr>
          <w:p w:rsidR="00F74E31" w:rsidRPr="00F74E31" w:rsidRDefault="00F74E31" w:rsidP="00F74E31">
            <w:pPr>
              <w:widowControl w:val="0"/>
              <w:jc w:val="both"/>
              <w:rPr>
                <w:color w:val="000000"/>
                <w:lang w:eastAsia="en-US"/>
              </w:rPr>
            </w:pPr>
            <w:r w:rsidRPr="00F74E31">
              <w:rPr>
                <w:color w:val="000000"/>
                <w:lang w:eastAsia="en-US"/>
              </w:rPr>
              <w:t>12-й день</w:t>
            </w:r>
          </w:p>
        </w:tc>
        <w:tc>
          <w:tcPr>
            <w:tcW w:w="6521" w:type="dxa"/>
          </w:tcPr>
          <w:p w:rsidR="00F74E31" w:rsidRPr="00F74E31" w:rsidRDefault="00F74E31" w:rsidP="00F74E31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F74E31" w:rsidRPr="00F74E31" w:rsidRDefault="00F74E31" w:rsidP="00F74E31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F74E31" w:rsidRPr="00F74E31" w:rsidTr="00124508">
        <w:trPr>
          <w:gridAfter w:val="1"/>
          <w:wAfter w:w="21" w:type="dxa"/>
        </w:trPr>
        <w:tc>
          <w:tcPr>
            <w:tcW w:w="1271" w:type="dxa"/>
          </w:tcPr>
          <w:p w:rsidR="00F74E31" w:rsidRPr="00F74E31" w:rsidRDefault="00F74E31" w:rsidP="00F74E31">
            <w:pPr>
              <w:widowControl w:val="0"/>
              <w:jc w:val="both"/>
              <w:rPr>
                <w:color w:val="000000"/>
                <w:lang w:eastAsia="en-US"/>
              </w:rPr>
            </w:pPr>
            <w:r w:rsidRPr="00F74E31">
              <w:rPr>
                <w:color w:val="000000"/>
                <w:lang w:eastAsia="en-US"/>
              </w:rPr>
              <w:t>13-й день</w:t>
            </w:r>
          </w:p>
        </w:tc>
        <w:tc>
          <w:tcPr>
            <w:tcW w:w="6521" w:type="dxa"/>
          </w:tcPr>
          <w:p w:rsidR="00F74E31" w:rsidRPr="00F74E31" w:rsidRDefault="00F74E31" w:rsidP="00F74E31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852" w:type="dxa"/>
          </w:tcPr>
          <w:p w:rsidR="00F74E31" w:rsidRPr="00F74E31" w:rsidRDefault="00F74E31" w:rsidP="00F74E31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  <w:tr w:rsidR="00F74E31" w:rsidRPr="00F74E31" w:rsidTr="00124508">
        <w:trPr>
          <w:gridAfter w:val="1"/>
          <w:wAfter w:w="21" w:type="dxa"/>
        </w:trPr>
        <w:tc>
          <w:tcPr>
            <w:tcW w:w="1271" w:type="dxa"/>
          </w:tcPr>
          <w:p w:rsidR="00F74E31" w:rsidRPr="00F74E31" w:rsidRDefault="00F74E31" w:rsidP="00F74E31">
            <w:pPr>
              <w:widowControl w:val="0"/>
              <w:jc w:val="both"/>
              <w:rPr>
                <w:color w:val="000000"/>
                <w:lang w:eastAsia="en-US"/>
              </w:rPr>
            </w:pPr>
            <w:r w:rsidRPr="00F74E31">
              <w:rPr>
                <w:color w:val="000000"/>
                <w:lang w:eastAsia="en-US"/>
              </w:rPr>
              <w:t>14-й день</w:t>
            </w:r>
          </w:p>
        </w:tc>
        <w:tc>
          <w:tcPr>
            <w:tcW w:w="6521" w:type="dxa"/>
          </w:tcPr>
          <w:p w:rsidR="00F74E31" w:rsidRPr="00F74E31" w:rsidRDefault="00F74E31" w:rsidP="00F74E31">
            <w:pPr>
              <w:widowControl w:val="0"/>
              <w:jc w:val="both"/>
              <w:rPr>
                <w:color w:val="000000"/>
                <w:lang w:eastAsia="en-US"/>
              </w:rPr>
            </w:pPr>
            <w:r w:rsidRPr="00F74E31">
              <w:rPr>
                <w:color w:val="000000"/>
                <w:lang w:eastAsia="en-US"/>
              </w:rPr>
              <w:t>ВЫХОДНОЙ</w:t>
            </w:r>
          </w:p>
        </w:tc>
        <w:tc>
          <w:tcPr>
            <w:tcW w:w="1852" w:type="dxa"/>
          </w:tcPr>
          <w:p w:rsidR="00F74E31" w:rsidRPr="00F74E31" w:rsidRDefault="00F74E31" w:rsidP="00F74E31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</w:tr>
    </w:tbl>
    <w:p w:rsidR="00F74E31" w:rsidRPr="00F74E31" w:rsidRDefault="00F74E31" w:rsidP="00F74E31">
      <w:pPr>
        <w:widowControl w:val="0"/>
        <w:spacing w:line="360" w:lineRule="auto"/>
        <w:jc w:val="both"/>
        <w:rPr>
          <w:color w:val="000000"/>
          <w:sz w:val="28"/>
          <w:szCs w:val="20"/>
          <w:lang w:eastAsia="en-US"/>
        </w:rPr>
      </w:pPr>
    </w:p>
    <w:p w:rsidR="00F74E31" w:rsidRPr="00F74E31" w:rsidRDefault="00F74E31" w:rsidP="00F74E31">
      <w:pPr>
        <w:widowControl w:val="0"/>
        <w:spacing w:line="360" w:lineRule="auto"/>
        <w:jc w:val="both"/>
        <w:rPr>
          <w:color w:val="000000"/>
          <w:lang w:eastAsia="en-US"/>
        </w:rPr>
      </w:pPr>
      <w:r w:rsidRPr="00F74E31">
        <w:rPr>
          <w:color w:val="000000"/>
          <w:lang w:eastAsia="en-US"/>
        </w:rPr>
        <w:t>Обучающийся_________/________________</w:t>
      </w:r>
    </w:p>
    <w:p w:rsidR="00F74E31" w:rsidRPr="00F74E31" w:rsidRDefault="00F74E31" w:rsidP="00F74E31">
      <w:pPr>
        <w:widowControl w:val="0"/>
        <w:spacing w:line="360" w:lineRule="auto"/>
        <w:rPr>
          <w:color w:val="000000"/>
          <w:lang w:eastAsia="en-US"/>
        </w:rPr>
      </w:pPr>
      <w:r w:rsidRPr="00F74E31">
        <w:rPr>
          <w:color w:val="000000"/>
          <w:lang w:eastAsia="en-US"/>
        </w:rPr>
        <w:t>Руководитель практики от организации (вуза)</w:t>
      </w:r>
    </w:p>
    <w:p w:rsidR="00F74E31" w:rsidRPr="00F74E31" w:rsidRDefault="00F74E31" w:rsidP="00F74E31">
      <w:pPr>
        <w:widowControl w:val="0"/>
        <w:spacing w:line="360" w:lineRule="auto"/>
        <w:rPr>
          <w:color w:val="000000"/>
          <w:lang w:eastAsia="en-US"/>
        </w:rPr>
      </w:pPr>
      <w:r w:rsidRPr="00F74E31">
        <w:rPr>
          <w:color w:val="000000"/>
          <w:lang w:eastAsia="en-US"/>
        </w:rPr>
        <w:t>__________/______________</w:t>
      </w:r>
    </w:p>
    <w:p w:rsidR="00F74E31" w:rsidRPr="00F74E31" w:rsidRDefault="00F74E31" w:rsidP="00F74E31">
      <w:pPr>
        <w:widowControl w:val="0"/>
        <w:spacing w:line="360" w:lineRule="auto"/>
        <w:jc w:val="both"/>
        <w:rPr>
          <w:color w:val="000000"/>
          <w:lang w:eastAsia="en-US"/>
        </w:rPr>
      </w:pPr>
      <w:r w:rsidRPr="00F74E31">
        <w:rPr>
          <w:color w:val="000000"/>
          <w:lang w:eastAsia="en-US"/>
        </w:rPr>
        <w:t>Руководитель практики</w:t>
      </w:r>
      <w:r w:rsidRPr="00F74E31">
        <w:rPr>
          <w:color w:val="000000"/>
          <w:lang w:eastAsia="en-US"/>
        </w:rPr>
        <w:tab/>
        <w:t xml:space="preserve"> от профильной организации </w:t>
      </w:r>
    </w:p>
    <w:p w:rsidR="00F74E31" w:rsidRPr="00F74E31" w:rsidRDefault="00F74E31" w:rsidP="00F74E31">
      <w:pPr>
        <w:widowControl w:val="0"/>
        <w:spacing w:line="360" w:lineRule="auto"/>
        <w:jc w:val="both"/>
        <w:rPr>
          <w:color w:val="000000"/>
          <w:lang w:eastAsia="en-US"/>
        </w:rPr>
      </w:pPr>
      <w:r w:rsidRPr="00F74E31">
        <w:rPr>
          <w:color w:val="000000"/>
          <w:lang w:eastAsia="en-US"/>
        </w:rPr>
        <w:t>__________/______________</w:t>
      </w:r>
    </w:p>
    <w:p w:rsidR="00F74E31" w:rsidRPr="00F74E31" w:rsidRDefault="00F74E31" w:rsidP="00F74E31">
      <w:pPr>
        <w:tabs>
          <w:tab w:val="left" w:pos="567"/>
        </w:tabs>
        <w:snapToGrid w:val="0"/>
        <w:jc w:val="right"/>
        <w:rPr>
          <w:rFonts w:eastAsia="Calibri"/>
        </w:rPr>
      </w:pPr>
    </w:p>
    <w:p w:rsidR="00F74E31" w:rsidRPr="00F74E31" w:rsidRDefault="00F74E31" w:rsidP="00F74E31">
      <w:pPr>
        <w:tabs>
          <w:tab w:val="left" w:pos="567"/>
        </w:tabs>
        <w:snapToGrid w:val="0"/>
        <w:jc w:val="right"/>
        <w:rPr>
          <w:rFonts w:eastAsia="Calibri"/>
        </w:rPr>
      </w:pPr>
    </w:p>
    <w:p w:rsidR="00F74E31" w:rsidRPr="00F74E31" w:rsidRDefault="00F74E31" w:rsidP="00F74E31">
      <w:pPr>
        <w:tabs>
          <w:tab w:val="left" w:pos="567"/>
        </w:tabs>
        <w:snapToGrid w:val="0"/>
        <w:jc w:val="right"/>
        <w:rPr>
          <w:rFonts w:eastAsia="Calibri"/>
        </w:rPr>
      </w:pPr>
    </w:p>
    <w:p w:rsidR="00F74E31" w:rsidRPr="00F74E31" w:rsidRDefault="00F74E31" w:rsidP="00F74E31">
      <w:pPr>
        <w:tabs>
          <w:tab w:val="left" w:pos="567"/>
        </w:tabs>
        <w:snapToGrid w:val="0"/>
        <w:jc w:val="right"/>
        <w:rPr>
          <w:rFonts w:eastAsia="Calibri"/>
        </w:rPr>
      </w:pPr>
    </w:p>
    <w:p w:rsidR="00F74E31" w:rsidRPr="00F74E31" w:rsidRDefault="00F74E31" w:rsidP="00F74E31">
      <w:pPr>
        <w:tabs>
          <w:tab w:val="left" w:pos="567"/>
        </w:tabs>
        <w:snapToGrid w:val="0"/>
        <w:jc w:val="right"/>
        <w:rPr>
          <w:rFonts w:eastAsia="Calibri"/>
        </w:rPr>
      </w:pPr>
    </w:p>
    <w:p w:rsidR="00F74E31" w:rsidRPr="00F74E31" w:rsidRDefault="00F74E31" w:rsidP="00F74E31">
      <w:pPr>
        <w:tabs>
          <w:tab w:val="left" w:pos="567"/>
        </w:tabs>
        <w:snapToGrid w:val="0"/>
        <w:jc w:val="right"/>
        <w:rPr>
          <w:rFonts w:eastAsia="Calibri"/>
        </w:rPr>
      </w:pPr>
    </w:p>
    <w:p w:rsidR="00F74E31" w:rsidRPr="00F74E31" w:rsidRDefault="00F74E31" w:rsidP="00F74E31">
      <w:pPr>
        <w:tabs>
          <w:tab w:val="left" w:pos="567"/>
        </w:tabs>
        <w:snapToGrid w:val="0"/>
        <w:jc w:val="right"/>
        <w:rPr>
          <w:rFonts w:eastAsia="Calibri"/>
        </w:rPr>
      </w:pPr>
    </w:p>
    <w:p w:rsidR="00F74E31" w:rsidRPr="00F74E31" w:rsidRDefault="00F74E31" w:rsidP="00F74E31">
      <w:pPr>
        <w:tabs>
          <w:tab w:val="left" w:pos="567"/>
        </w:tabs>
        <w:snapToGrid w:val="0"/>
        <w:jc w:val="right"/>
        <w:rPr>
          <w:rFonts w:eastAsia="Calibri"/>
        </w:rPr>
      </w:pPr>
    </w:p>
    <w:p w:rsidR="00F74E31" w:rsidRPr="00F74E31" w:rsidRDefault="00F74E31" w:rsidP="00F74E31">
      <w:pPr>
        <w:keepLines/>
        <w:widowControl w:val="0"/>
        <w:spacing w:before="200" w:line="360" w:lineRule="auto"/>
        <w:jc w:val="right"/>
        <w:outlineLvl w:val="5"/>
        <w:rPr>
          <w:bCs/>
          <w:iCs/>
          <w:color w:val="000000"/>
          <w:lang w:eastAsia="en-US"/>
        </w:rPr>
      </w:pPr>
      <w:r w:rsidRPr="00F74E31">
        <w:rPr>
          <w:bCs/>
          <w:iCs/>
          <w:color w:val="000000"/>
          <w:lang w:eastAsia="en-US"/>
        </w:rPr>
        <w:t>Приложение 6</w:t>
      </w:r>
    </w:p>
    <w:p w:rsidR="00F74E31" w:rsidRPr="00F74E31" w:rsidRDefault="00F74E31" w:rsidP="00F74E31">
      <w:pPr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spacing w:after="120"/>
        <w:jc w:val="center"/>
        <w:rPr>
          <w:b/>
        </w:rPr>
      </w:pPr>
      <w:r w:rsidRPr="00F74E31">
        <w:rPr>
          <w:b/>
        </w:rPr>
        <w:t>ХАРАКТЕРИСТИКА</w:t>
      </w:r>
    </w:p>
    <w:p w:rsidR="00F74E31" w:rsidRPr="00F74E31" w:rsidRDefault="00F74E31" w:rsidP="00F74E31">
      <w:pPr>
        <w:spacing w:after="120"/>
        <w:jc w:val="center"/>
      </w:pPr>
      <w:r w:rsidRPr="00F74E31">
        <w:rPr>
          <w:b/>
        </w:rPr>
        <w:t xml:space="preserve">  ПО МЕСТУ ПРОХОЖДЕНИЯ ПРАКТИКИ</w:t>
      </w:r>
    </w:p>
    <w:p w:rsidR="00F74E31" w:rsidRPr="00F74E31" w:rsidRDefault="00F74E31" w:rsidP="00F74E31">
      <w:pPr>
        <w:jc w:val="center"/>
        <w:rPr>
          <w:sz w:val="20"/>
          <w:szCs w:val="20"/>
        </w:rPr>
      </w:pPr>
      <w:r w:rsidRPr="00F74E31">
        <w:rPr>
          <w:sz w:val="20"/>
          <w:szCs w:val="20"/>
        </w:rPr>
        <w:t>(с указанием степени его теоретической подготовки, трудовой дисциплины)</w:t>
      </w:r>
    </w:p>
    <w:p w:rsidR="00F74E31" w:rsidRPr="00F74E31" w:rsidRDefault="00F74E31" w:rsidP="00F74E31">
      <w:pPr>
        <w:tabs>
          <w:tab w:val="center" w:pos="4677"/>
          <w:tab w:val="right" w:pos="9355"/>
        </w:tabs>
        <w:spacing w:line="360" w:lineRule="auto"/>
        <w:jc w:val="center"/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tabs>
          <w:tab w:val="center" w:pos="4677"/>
          <w:tab w:val="right" w:pos="9355"/>
        </w:tabs>
        <w:spacing w:line="360" w:lineRule="auto"/>
        <w:jc w:val="center"/>
        <w:rPr>
          <w:sz w:val="20"/>
          <w:szCs w:val="20"/>
          <w:lang w:eastAsia="en-US"/>
        </w:rPr>
      </w:pPr>
      <w:r w:rsidRPr="00F74E31">
        <w:rPr>
          <w:sz w:val="20"/>
          <w:szCs w:val="20"/>
          <w:lang w:eastAsia="en-US"/>
        </w:rPr>
        <w:t>обучающийся института изобразительного искусства и дизайна</w:t>
      </w:r>
    </w:p>
    <w:p w:rsidR="00F74E31" w:rsidRPr="00F74E31" w:rsidRDefault="00F74E31" w:rsidP="00F74E31">
      <w:pPr>
        <w:tabs>
          <w:tab w:val="center" w:pos="4677"/>
          <w:tab w:val="right" w:pos="9355"/>
        </w:tabs>
        <w:spacing w:line="360" w:lineRule="auto"/>
        <w:jc w:val="center"/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tabs>
          <w:tab w:val="center" w:pos="4677"/>
          <w:tab w:val="right" w:pos="9355"/>
        </w:tabs>
        <w:spacing w:line="360" w:lineRule="auto"/>
        <w:jc w:val="center"/>
        <w:rPr>
          <w:sz w:val="20"/>
          <w:szCs w:val="20"/>
          <w:lang w:eastAsia="en-US"/>
        </w:rPr>
      </w:pPr>
      <w:r w:rsidRPr="00F74E31">
        <w:rPr>
          <w:sz w:val="20"/>
          <w:szCs w:val="20"/>
          <w:lang w:eastAsia="en-US"/>
        </w:rPr>
        <w:t xml:space="preserve">кафедры </w:t>
      </w:r>
      <w:r w:rsidRPr="00F74E31">
        <w:rPr>
          <w:sz w:val="20"/>
          <w:szCs w:val="28"/>
          <w:lang w:eastAsia="en-US"/>
        </w:rPr>
        <w:t>декоративно-прикладного искусства и дизайна</w:t>
      </w:r>
      <w:r w:rsidRPr="00F74E31">
        <w:rPr>
          <w:sz w:val="20"/>
          <w:szCs w:val="20"/>
          <w:lang w:eastAsia="en-US"/>
        </w:rPr>
        <w:t xml:space="preserve"> </w:t>
      </w:r>
    </w:p>
    <w:p w:rsidR="00F74E31" w:rsidRPr="00F74E31" w:rsidRDefault="00F74E31" w:rsidP="00F74E31">
      <w:pPr>
        <w:tabs>
          <w:tab w:val="center" w:pos="4677"/>
          <w:tab w:val="right" w:pos="9355"/>
        </w:tabs>
        <w:jc w:val="center"/>
        <w:rPr>
          <w:sz w:val="20"/>
          <w:szCs w:val="20"/>
          <w:lang w:eastAsia="en-US"/>
        </w:rPr>
      </w:pPr>
      <w:r w:rsidRPr="00F74E31">
        <w:rPr>
          <w:sz w:val="20"/>
          <w:szCs w:val="20"/>
          <w:lang w:eastAsia="en-US"/>
        </w:rPr>
        <w:t>_______________________________________________________</w:t>
      </w:r>
    </w:p>
    <w:p w:rsidR="00F74E31" w:rsidRPr="00F74E31" w:rsidRDefault="00F74E31" w:rsidP="00F74E31">
      <w:pPr>
        <w:tabs>
          <w:tab w:val="center" w:pos="4677"/>
          <w:tab w:val="right" w:pos="9355"/>
        </w:tabs>
        <w:jc w:val="center"/>
        <w:rPr>
          <w:sz w:val="20"/>
          <w:szCs w:val="20"/>
          <w:vertAlign w:val="superscript"/>
          <w:lang w:eastAsia="en-US"/>
        </w:rPr>
      </w:pPr>
      <w:r w:rsidRPr="00F74E31">
        <w:rPr>
          <w:sz w:val="20"/>
          <w:szCs w:val="20"/>
          <w:vertAlign w:val="superscript"/>
          <w:lang w:eastAsia="en-US"/>
        </w:rPr>
        <w:t>(фамилия, имя, отчество полностью)</w:t>
      </w:r>
    </w:p>
    <w:p w:rsidR="00F74E31" w:rsidRPr="00F74E31" w:rsidRDefault="00F74E31" w:rsidP="00F74E31">
      <w:pPr>
        <w:tabs>
          <w:tab w:val="center" w:pos="4677"/>
          <w:tab w:val="right" w:pos="9355"/>
        </w:tabs>
        <w:jc w:val="center"/>
        <w:rPr>
          <w:sz w:val="20"/>
          <w:szCs w:val="20"/>
          <w:lang w:eastAsia="en-US"/>
        </w:rPr>
      </w:pPr>
      <w:r w:rsidRPr="00F74E31">
        <w:rPr>
          <w:sz w:val="20"/>
          <w:szCs w:val="20"/>
          <w:lang w:eastAsia="en-US"/>
        </w:rPr>
        <w:t>Наименование базы практики: __________________________________________________</w:t>
      </w:r>
    </w:p>
    <w:p w:rsidR="00F74E31" w:rsidRPr="00F74E31" w:rsidRDefault="00F74E31" w:rsidP="00F74E31">
      <w:pPr>
        <w:tabs>
          <w:tab w:val="center" w:pos="4677"/>
          <w:tab w:val="right" w:pos="9355"/>
        </w:tabs>
        <w:rPr>
          <w:spacing w:val="40"/>
          <w:sz w:val="20"/>
          <w:szCs w:val="20"/>
          <w:lang w:eastAsia="en-US"/>
        </w:rPr>
      </w:pPr>
    </w:p>
    <w:p w:rsidR="00F74E31" w:rsidRPr="00F74E31" w:rsidRDefault="00F74E31" w:rsidP="00F74E31">
      <w:pPr>
        <w:shd w:val="clear" w:color="auto" w:fill="FFFFFF"/>
        <w:spacing w:before="202"/>
        <w:jc w:val="center"/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shd w:val="clear" w:color="auto" w:fill="FFFFFF"/>
        <w:spacing w:before="202"/>
        <w:rPr>
          <w:sz w:val="20"/>
          <w:szCs w:val="20"/>
          <w:lang w:eastAsia="en-US"/>
        </w:rPr>
      </w:pPr>
      <w:r w:rsidRPr="00F74E31">
        <w:rPr>
          <w:sz w:val="20"/>
          <w:szCs w:val="20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74E31" w:rsidRPr="00F74E31" w:rsidRDefault="00F74E31" w:rsidP="00F74E31">
      <w:pPr>
        <w:shd w:val="clear" w:color="auto" w:fill="FFFFFF"/>
        <w:spacing w:before="202"/>
        <w:jc w:val="right"/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shd w:val="clear" w:color="auto" w:fill="FFFFFF"/>
        <w:spacing w:before="202"/>
        <w:jc w:val="right"/>
        <w:rPr>
          <w:sz w:val="20"/>
          <w:szCs w:val="20"/>
          <w:lang w:eastAsia="en-US"/>
        </w:rPr>
      </w:pPr>
      <w:r w:rsidRPr="00F74E31">
        <w:rPr>
          <w:sz w:val="20"/>
          <w:szCs w:val="20"/>
          <w:lang w:eastAsia="en-US"/>
        </w:rPr>
        <w:t>«___» ___________ 202_ г.</w:t>
      </w:r>
    </w:p>
    <w:p w:rsidR="00F74E31" w:rsidRPr="00F74E31" w:rsidRDefault="00F74E31" w:rsidP="00F74E31">
      <w:pPr>
        <w:shd w:val="clear" w:color="auto" w:fill="FFFFFF"/>
        <w:spacing w:before="202"/>
        <w:jc w:val="right"/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shd w:val="clear" w:color="auto" w:fill="FFFFFF"/>
        <w:spacing w:before="202"/>
        <w:jc w:val="both"/>
        <w:rPr>
          <w:lang w:eastAsia="en-US"/>
        </w:rPr>
      </w:pPr>
      <w:r w:rsidRPr="00F74E31">
        <w:rPr>
          <w:lang w:eastAsia="en-US"/>
        </w:rPr>
        <w:t>Руководитель практики от профильной организации:</w:t>
      </w:r>
    </w:p>
    <w:p w:rsidR="00F74E31" w:rsidRPr="00F74E31" w:rsidRDefault="00F74E31" w:rsidP="00F74E31">
      <w:pPr>
        <w:shd w:val="clear" w:color="auto" w:fill="FFFFFF"/>
        <w:spacing w:before="202"/>
        <w:jc w:val="both"/>
        <w:rPr>
          <w:sz w:val="20"/>
          <w:szCs w:val="20"/>
          <w:lang w:eastAsia="en-US"/>
        </w:rPr>
      </w:pPr>
      <w:r w:rsidRPr="00F74E31">
        <w:rPr>
          <w:sz w:val="20"/>
          <w:szCs w:val="20"/>
          <w:lang w:eastAsia="en-US"/>
        </w:rPr>
        <w:t>___________________                           ______________________________/подпись/</w:t>
      </w:r>
    </w:p>
    <w:p w:rsidR="00F74E31" w:rsidRPr="00F74E31" w:rsidRDefault="00F74E31" w:rsidP="00F74E31">
      <w:pPr>
        <w:jc w:val="both"/>
        <w:rPr>
          <w:i/>
          <w:sz w:val="20"/>
          <w:szCs w:val="20"/>
        </w:rPr>
      </w:pPr>
      <w:r w:rsidRPr="00F74E31">
        <w:rPr>
          <w:i/>
          <w:sz w:val="20"/>
          <w:szCs w:val="20"/>
        </w:rPr>
        <w:t>(Ф.И.О.)</w:t>
      </w:r>
    </w:p>
    <w:p w:rsidR="00F74E31" w:rsidRPr="00F74E31" w:rsidRDefault="00F74E31" w:rsidP="00F74E31">
      <w:pPr>
        <w:shd w:val="clear" w:color="auto" w:fill="FFFFFF"/>
        <w:spacing w:before="202"/>
        <w:jc w:val="both"/>
        <w:rPr>
          <w:sz w:val="20"/>
          <w:szCs w:val="20"/>
          <w:vertAlign w:val="superscript"/>
          <w:lang w:eastAsia="en-US"/>
        </w:rPr>
      </w:pPr>
      <w:r w:rsidRPr="00F74E31">
        <w:rPr>
          <w:sz w:val="20"/>
          <w:szCs w:val="20"/>
          <w:lang w:eastAsia="en-US"/>
        </w:rPr>
        <w:t>М. П.</w:t>
      </w:r>
      <w:r w:rsidRPr="00F74E31">
        <w:rPr>
          <w:sz w:val="20"/>
          <w:szCs w:val="20"/>
          <w:vertAlign w:val="superscript"/>
          <w:lang w:eastAsia="en-US"/>
        </w:rPr>
        <w:tab/>
      </w:r>
    </w:p>
    <w:p w:rsidR="00F74E31" w:rsidRPr="00F74E31" w:rsidRDefault="00F74E31" w:rsidP="00F74E31">
      <w:pPr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rPr>
          <w:sz w:val="20"/>
          <w:szCs w:val="20"/>
          <w:vertAlign w:val="superscript"/>
          <w:lang w:eastAsia="en-US"/>
        </w:rPr>
      </w:pPr>
    </w:p>
    <w:p w:rsidR="00F74E31" w:rsidRPr="00F74E31" w:rsidRDefault="00F74E31" w:rsidP="00F74E31">
      <w:pPr>
        <w:rPr>
          <w:sz w:val="20"/>
          <w:szCs w:val="20"/>
          <w:vertAlign w:val="superscript"/>
          <w:lang w:eastAsia="en-US"/>
        </w:rPr>
      </w:pPr>
    </w:p>
    <w:p w:rsidR="00F74E31" w:rsidRPr="00F74E31" w:rsidRDefault="00F74E31" w:rsidP="00F74E31">
      <w:pPr>
        <w:jc w:val="center"/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jc w:val="center"/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jc w:val="center"/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jc w:val="center"/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jc w:val="center"/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jc w:val="right"/>
        <w:rPr>
          <w:lang w:eastAsia="en-US"/>
        </w:rPr>
      </w:pPr>
      <w:bookmarkStart w:id="1" w:name="_Hlk75862038"/>
      <w:r w:rsidRPr="00F74E31">
        <w:rPr>
          <w:lang w:eastAsia="en-US"/>
        </w:rPr>
        <w:t>Приложение 7</w:t>
      </w:r>
    </w:p>
    <w:p w:rsidR="00F74E31" w:rsidRPr="00F74E31" w:rsidRDefault="00F74E31" w:rsidP="00F74E31">
      <w:pPr>
        <w:jc w:val="right"/>
        <w:rPr>
          <w:lang w:eastAsia="en-US"/>
        </w:rPr>
      </w:pPr>
    </w:p>
    <w:p w:rsidR="00F74E31" w:rsidRPr="00F74E31" w:rsidRDefault="00F74E31" w:rsidP="00F74E31">
      <w:pPr>
        <w:jc w:val="center"/>
        <w:rPr>
          <w:sz w:val="28"/>
          <w:szCs w:val="28"/>
          <w:lang w:eastAsia="en-US"/>
        </w:rPr>
      </w:pPr>
      <w:r w:rsidRPr="00F74E31">
        <w:rPr>
          <w:sz w:val="28"/>
          <w:szCs w:val="28"/>
          <w:lang w:eastAsia="en-US"/>
        </w:rPr>
        <w:t xml:space="preserve">МИНОБРНАУКИ РОССИИ </w:t>
      </w:r>
    </w:p>
    <w:p w:rsidR="00F74E31" w:rsidRPr="00F74E31" w:rsidRDefault="00F74E31" w:rsidP="00F74E31">
      <w:pPr>
        <w:jc w:val="center"/>
        <w:rPr>
          <w:sz w:val="28"/>
          <w:szCs w:val="28"/>
          <w:lang w:eastAsia="en-US"/>
        </w:rPr>
      </w:pPr>
      <w:r w:rsidRPr="00F74E31">
        <w:rPr>
          <w:sz w:val="28"/>
          <w:szCs w:val="28"/>
          <w:lang w:eastAsia="en-US"/>
        </w:rPr>
        <w:t>Федеральное государственное бюджетное образовательное учреждение</w:t>
      </w:r>
    </w:p>
    <w:p w:rsidR="00F74E31" w:rsidRPr="00F74E31" w:rsidRDefault="00F74E31" w:rsidP="00F74E31">
      <w:pPr>
        <w:jc w:val="center"/>
        <w:rPr>
          <w:sz w:val="28"/>
          <w:szCs w:val="28"/>
          <w:lang w:eastAsia="en-US"/>
        </w:rPr>
      </w:pPr>
      <w:r w:rsidRPr="00F74E31">
        <w:rPr>
          <w:sz w:val="28"/>
          <w:szCs w:val="28"/>
          <w:lang w:eastAsia="en-US"/>
        </w:rPr>
        <w:t xml:space="preserve">высшего  образования </w:t>
      </w:r>
    </w:p>
    <w:p w:rsidR="00F74E31" w:rsidRPr="00F74E31" w:rsidRDefault="00F74E31" w:rsidP="00F74E31">
      <w:pPr>
        <w:jc w:val="center"/>
        <w:rPr>
          <w:sz w:val="20"/>
          <w:szCs w:val="20"/>
          <w:lang w:eastAsia="en-US"/>
        </w:rPr>
      </w:pPr>
      <w:r w:rsidRPr="00F74E31">
        <w:rPr>
          <w:b/>
          <w:sz w:val="28"/>
          <w:szCs w:val="28"/>
          <w:lang w:eastAsia="en-US"/>
        </w:rPr>
        <w:t>«Гжельский государственный университет»</w:t>
      </w:r>
    </w:p>
    <w:p w:rsidR="00F74E31" w:rsidRPr="00F74E31" w:rsidRDefault="00F74E31" w:rsidP="00F74E31">
      <w:pPr>
        <w:jc w:val="center"/>
        <w:rPr>
          <w:sz w:val="28"/>
          <w:szCs w:val="28"/>
          <w:lang w:eastAsia="en-US"/>
        </w:rPr>
      </w:pPr>
      <w:r w:rsidRPr="00F74E31">
        <w:rPr>
          <w:sz w:val="28"/>
          <w:szCs w:val="28"/>
          <w:lang w:eastAsia="en-US"/>
        </w:rPr>
        <w:t>(ГГУ)</w:t>
      </w:r>
    </w:p>
    <w:p w:rsidR="00F74E31" w:rsidRPr="00F74E31" w:rsidRDefault="00F74E31" w:rsidP="00F74E31">
      <w:pPr>
        <w:jc w:val="center"/>
        <w:rPr>
          <w:sz w:val="18"/>
          <w:szCs w:val="18"/>
          <w:lang w:eastAsia="en-US"/>
        </w:rPr>
      </w:pPr>
    </w:p>
    <w:p w:rsidR="00F74E31" w:rsidRPr="00F74E31" w:rsidRDefault="00F74E31" w:rsidP="00F74E31">
      <w:pPr>
        <w:jc w:val="center"/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jc w:val="center"/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jc w:val="center"/>
        <w:rPr>
          <w:sz w:val="28"/>
          <w:szCs w:val="28"/>
          <w:lang w:eastAsia="en-US"/>
        </w:rPr>
      </w:pPr>
      <w:r w:rsidRPr="00F74E31">
        <w:rPr>
          <w:sz w:val="28"/>
          <w:szCs w:val="28"/>
          <w:lang w:eastAsia="en-US"/>
        </w:rPr>
        <w:t xml:space="preserve">Кафедра </w:t>
      </w:r>
      <w:r w:rsidRPr="00F74E31">
        <w:rPr>
          <w:sz w:val="28"/>
          <w:szCs w:val="28"/>
        </w:rPr>
        <w:t>декоративно-прикладного искусства и дизайна</w:t>
      </w:r>
    </w:p>
    <w:p w:rsidR="00F74E31" w:rsidRPr="00F74E31" w:rsidRDefault="00F74E31" w:rsidP="00F74E31">
      <w:pPr>
        <w:shd w:val="clear" w:color="auto" w:fill="FFFFFF"/>
        <w:spacing w:line="360" w:lineRule="auto"/>
        <w:jc w:val="center"/>
        <w:rPr>
          <w:b/>
          <w:bCs/>
          <w:color w:val="000000"/>
          <w:sz w:val="20"/>
          <w:szCs w:val="20"/>
          <w:lang w:eastAsia="en-US"/>
        </w:rPr>
      </w:pPr>
    </w:p>
    <w:p w:rsidR="00F74E31" w:rsidRPr="00F74E31" w:rsidRDefault="00F74E31" w:rsidP="00F74E31">
      <w:pPr>
        <w:rPr>
          <w:color w:val="000000"/>
          <w:sz w:val="20"/>
          <w:szCs w:val="20"/>
          <w:lang w:eastAsia="en-US"/>
        </w:rPr>
      </w:pPr>
    </w:p>
    <w:p w:rsidR="00F74E31" w:rsidRPr="00F74E31" w:rsidRDefault="00F74E31" w:rsidP="00F74E31">
      <w:pPr>
        <w:rPr>
          <w:color w:val="000000"/>
          <w:sz w:val="20"/>
          <w:szCs w:val="20"/>
          <w:lang w:eastAsia="en-US"/>
        </w:rPr>
      </w:pPr>
    </w:p>
    <w:p w:rsidR="00F74E31" w:rsidRPr="00F74E31" w:rsidRDefault="00F74E31" w:rsidP="00F74E31">
      <w:pPr>
        <w:rPr>
          <w:color w:val="000000"/>
          <w:sz w:val="20"/>
          <w:szCs w:val="20"/>
          <w:lang w:eastAsia="en-US"/>
        </w:rPr>
      </w:pPr>
    </w:p>
    <w:p w:rsidR="00F74E31" w:rsidRPr="00F74E31" w:rsidRDefault="00F74E31" w:rsidP="00F74E31">
      <w:pPr>
        <w:keepNext/>
        <w:keepLines/>
        <w:spacing w:before="200"/>
        <w:jc w:val="center"/>
        <w:outlineLvl w:val="2"/>
        <w:rPr>
          <w:b/>
          <w:bCs/>
          <w:color w:val="000000"/>
          <w:sz w:val="20"/>
          <w:szCs w:val="20"/>
          <w:lang w:eastAsia="en-US"/>
        </w:rPr>
      </w:pPr>
      <w:r w:rsidRPr="00F74E31">
        <w:rPr>
          <w:b/>
          <w:bCs/>
          <w:color w:val="000000"/>
          <w:sz w:val="28"/>
          <w:szCs w:val="28"/>
          <w:lang w:eastAsia="en-US"/>
        </w:rPr>
        <w:t>ОСНОВНАЯ ЧАСТЬ ОТЧЕТА ПО ПРАКТИКЕ</w:t>
      </w:r>
    </w:p>
    <w:p w:rsidR="00F74E31" w:rsidRPr="00F74E31" w:rsidRDefault="00F74E31" w:rsidP="00F74E31">
      <w:pPr>
        <w:jc w:val="center"/>
        <w:rPr>
          <w:b/>
          <w:color w:val="000000"/>
          <w:sz w:val="28"/>
          <w:szCs w:val="20"/>
          <w:lang w:eastAsia="en-US"/>
        </w:rPr>
      </w:pPr>
    </w:p>
    <w:p w:rsidR="00F74E31" w:rsidRPr="00F74E31" w:rsidRDefault="00F74E31" w:rsidP="00F74E31">
      <w:pPr>
        <w:tabs>
          <w:tab w:val="center" w:pos="4677"/>
          <w:tab w:val="right" w:pos="9355"/>
        </w:tabs>
        <w:spacing w:line="276" w:lineRule="auto"/>
        <w:jc w:val="center"/>
        <w:rPr>
          <w:sz w:val="20"/>
          <w:szCs w:val="28"/>
          <w:lang w:eastAsia="en-US"/>
        </w:rPr>
      </w:pPr>
      <w:r w:rsidRPr="00F74E31">
        <w:rPr>
          <w:sz w:val="20"/>
          <w:szCs w:val="28"/>
          <w:lang w:eastAsia="en-US"/>
        </w:rPr>
        <w:t xml:space="preserve">обучающийся группы  </w:t>
      </w:r>
    </w:p>
    <w:p w:rsidR="00F74E31" w:rsidRPr="00F74E31" w:rsidRDefault="00F74E31" w:rsidP="00F74E31">
      <w:pPr>
        <w:spacing w:line="276" w:lineRule="auto"/>
        <w:jc w:val="center"/>
        <w:rPr>
          <w:lang w:eastAsia="en-US"/>
        </w:rPr>
      </w:pPr>
      <w:r w:rsidRPr="00F74E31">
        <w:rPr>
          <w:lang w:eastAsia="en-US"/>
        </w:rPr>
        <w:t>_________________________________________________</w:t>
      </w:r>
    </w:p>
    <w:p w:rsidR="00F74E31" w:rsidRPr="00F74E31" w:rsidRDefault="00F74E31" w:rsidP="00F74E31">
      <w:pPr>
        <w:tabs>
          <w:tab w:val="center" w:pos="4677"/>
          <w:tab w:val="right" w:pos="9355"/>
        </w:tabs>
        <w:spacing w:line="276" w:lineRule="auto"/>
        <w:jc w:val="center"/>
        <w:rPr>
          <w:vertAlign w:val="superscript"/>
          <w:lang w:eastAsia="en-US"/>
        </w:rPr>
      </w:pPr>
      <w:r w:rsidRPr="00F74E31">
        <w:rPr>
          <w:vertAlign w:val="superscript"/>
          <w:lang w:eastAsia="en-US"/>
        </w:rPr>
        <w:t>(фамилия, имя, отчество полностью)</w:t>
      </w:r>
    </w:p>
    <w:p w:rsidR="00F74E31" w:rsidRPr="00F74E31" w:rsidRDefault="00F74E31" w:rsidP="00F74E31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F74E31" w:rsidRPr="00F74E31" w:rsidRDefault="00F74E31" w:rsidP="00F74E31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F74E31" w:rsidRPr="00F74E31" w:rsidRDefault="00F74E31" w:rsidP="00F74E31">
      <w:pPr>
        <w:tabs>
          <w:tab w:val="center" w:pos="4677"/>
          <w:tab w:val="right" w:pos="9355"/>
        </w:tabs>
        <w:spacing w:line="276" w:lineRule="auto"/>
        <w:rPr>
          <w:lang w:eastAsia="en-US"/>
        </w:rPr>
      </w:pPr>
    </w:p>
    <w:p w:rsidR="00F74E31" w:rsidRPr="00F74E31" w:rsidRDefault="00F74E31" w:rsidP="00F74E3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F74E31" w:rsidRPr="00F74E31" w:rsidRDefault="00F74E31" w:rsidP="00F74E3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F74E31" w:rsidRPr="00F74E31" w:rsidRDefault="00F74E31" w:rsidP="00F74E3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F74E31" w:rsidRPr="00F74E31" w:rsidRDefault="00F74E31" w:rsidP="00F74E3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F74E31" w:rsidRPr="00F74E31" w:rsidRDefault="00F74E31" w:rsidP="00F74E3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F74E31" w:rsidRPr="00F74E31" w:rsidRDefault="00F74E31" w:rsidP="00F74E3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F74E31" w:rsidRPr="00F74E31" w:rsidRDefault="00F74E31" w:rsidP="00F74E3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F74E31" w:rsidRPr="00F74E31" w:rsidRDefault="00F74E31" w:rsidP="00F74E3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F74E31" w:rsidRPr="00F74E31" w:rsidRDefault="00F74E31" w:rsidP="00F74E3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F74E31" w:rsidRPr="00F74E31" w:rsidRDefault="00F74E31" w:rsidP="00F74E3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F74E31" w:rsidRPr="00F74E31" w:rsidRDefault="00F74E31" w:rsidP="00F74E3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F74E31" w:rsidRPr="00F74E31" w:rsidRDefault="00F74E31" w:rsidP="00F74E3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F74E31" w:rsidRPr="00F74E31" w:rsidRDefault="00F74E31" w:rsidP="00F74E3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F74E31" w:rsidRPr="00F74E31" w:rsidRDefault="00F74E31" w:rsidP="00F74E3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F74E31" w:rsidRPr="00F74E31" w:rsidRDefault="00F74E31" w:rsidP="00F74E3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F74E31" w:rsidRPr="00F74E31" w:rsidRDefault="00F74E31" w:rsidP="00F74E3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F74E31" w:rsidRPr="00F74E31" w:rsidRDefault="00F74E31" w:rsidP="00F74E3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F74E31" w:rsidRPr="00F74E31" w:rsidRDefault="00F74E31" w:rsidP="00F74E3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F74E31" w:rsidRPr="00F74E31" w:rsidRDefault="00F74E31" w:rsidP="00F74E3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</w:p>
    <w:p w:rsidR="00F74E31" w:rsidRPr="00F74E31" w:rsidRDefault="00F74E31" w:rsidP="00F74E3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  <w:r w:rsidRPr="00F74E31">
        <w:rPr>
          <w:color w:val="000000"/>
          <w:lang w:eastAsia="en-US"/>
        </w:rPr>
        <w:t>пос. Электроизолятор</w:t>
      </w:r>
    </w:p>
    <w:p w:rsidR="00F74E31" w:rsidRPr="00F74E31" w:rsidRDefault="00F74E31" w:rsidP="00F74E31">
      <w:pPr>
        <w:shd w:val="clear" w:color="auto" w:fill="FFFFFF"/>
        <w:spacing w:line="276" w:lineRule="auto"/>
        <w:jc w:val="center"/>
        <w:rPr>
          <w:color w:val="000000"/>
          <w:lang w:eastAsia="en-US"/>
        </w:rPr>
      </w:pPr>
      <w:r w:rsidRPr="00F74E31">
        <w:rPr>
          <w:color w:val="000000"/>
          <w:lang w:eastAsia="en-US"/>
        </w:rPr>
        <w:t>202_ год</w:t>
      </w:r>
    </w:p>
    <w:p w:rsidR="00F74E31" w:rsidRPr="00F74E31" w:rsidRDefault="00F74E31" w:rsidP="00F74E31">
      <w:pPr>
        <w:jc w:val="center"/>
        <w:rPr>
          <w:sz w:val="20"/>
          <w:szCs w:val="20"/>
          <w:lang w:eastAsia="en-US"/>
        </w:rPr>
      </w:pPr>
    </w:p>
    <w:bookmarkEnd w:id="1"/>
    <w:p w:rsidR="00F74E31" w:rsidRPr="00F74E31" w:rsidRDefault="00F74E31" w:rsidP="00F74E31">
      <w:pPr>
        <w:jc w:val="center"/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jc w:val="center"/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jc w:val="center"/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jc w:val="center"/>
        <w:rPr>
          <w:sz w:val="20"/>
          <w:szCs w:val="20"/>
          <w:lang w:eastAsia="en-US"/>
        </w:rPr>
      </w:pPr>
    </w:p>
    <w:p w:rsidR="00F74E31" w:rsidRPr="00F74E31" w:rsidRDefault="00F74E31" w:rsidP="00F74E31">
      <w:pPr>
        <w:spacing w:after="200" w:line="276" w:lineRule="auto"/>
        <w:jc w:val="right"/>
        <w:rPr>
          <w:rFonts w:eastAsia="Calibri"/>
          <w:b/>
          <w:sz w:val="20"/>
          <w:szCs w:val="20"/>
          <w:lang w:eastAsia="en-US"/>
        </w:rPr>
      </w:pPr>
      <w:r w:rsidRPr="00F74E31">
        <w:rPr>
          <w:rFonts w:eastAsia="Calibri"/>
          <w:b/>
          <w:sz w:val="20"/>
          <w:szCs w:val="20"/>
          <w:lang w:eastAsia="en-US"/>
        </w:rPr>
        <w:t>Приложение</w:t>
      </w:r>
    </w:p>
    <w:p w:rsidR="00F74E31" w:rsidRPr="00F74E31" w:rsidRDefault="00F74E31" w:rsidP="00F74E31">
      <w:pPr>
        <w:jc w:val="center"/>
        <w:rPr>
          <w:rFonts w:eastAsia="Calibri"/>
          <w:b/>
          <w:sz w:val="20"/>
          <w:szCs w:val="20"/>
          <w:lang w:eastAsia="en-US"/>
        </w:rPr>
      </w:pPr>
      <w:r w:rsidRPr="00F74E31">
        <w:rPr>
          <w:rFonts w:eastAsia="Calibri"/>
          <w:b/>
          <w:sz w:val="20"/>
          <w:szCs w:val="20"/>
          <w:lang w:eastAsia="en-US"/>
        </w:rPr>
        <w:t>Аттестационный лист</w:t>
      </w:r>
    </w:p>
    <w:p w:rsidR="00F74E31" w:rsidRPr="00F74E31" w:rsidRDefault="00F74E31" w:rsidP="00F74E31">
      <w:pPr>
        <w:jc w:val="center"/>
        <w:rPr>
          <w:rFonts w:eastAsia="Calibri"/>
          <w:b/>
          <w:sz w:val="20"/>
          <w:szCs w:val="20"/>
          <w:lang w:eastAsia="en-US"/>
        </w:rPr>
      </w:pPr>
      <w:r w:rsidRPr="00F74E31">
        <w:rPr>
          <w:rFonts w:eastAsia="Calibri"/>
          <w:b/>
          <w:sz w:val="20"/>
          <w:szCs w:val="20"/>
          <w:lang w:eastAsia="en-US"/>
        </w:rPr>
        <w:t>(макет)</w:t>
      </w:r>
    </w:p>
    <w:p w:rsidR="00F74E31" w:rsidRPr="00F74E31" w:rsidRDefault="00F74E31" w:rsidP="00F74E31">
      <w:pPr>
        <w:jc w:val="center"/>
        <w:rPr>
          <w:rFonts w:eastAsia="Calibri"/>
          <w:b/>
          <w:sz w:val="20"/>
          <w:szCs w:val="20"/>
          <w:lang w:eastAsia="en-US"/>
        </w:rPr>
      </w:pPr>
    </w:p>
    <w:p w:rsidR="00F74E31" w:rsidRPr="00F74E31" w:rsidRDefault="00F74E31" w:rsidP="00F74E3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 xml:space="preserve">             _________________________________________________________________________________________, </w:t>
      </w:r>
    </w:p>
    <w:p w:rsidR="00F74E31" w:rsidRPr="00F74E31" w:rsidRDefault="00F74E31" w:rsidP="00F74E3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rFonts w:eastAsia="Calibri"/>
          <w:i/>
          <w:sz w:val="20"/>
          <w:szCs w:val="20"/>
        </w:rPr>
      </w:pPr>
      <w:r w:rsidRPr="00F74E31">
        <w:rPr>
          <w:rFonts w:eastAsia="Calibri"/>
          <w:i/>
          <w:sz w:val="20"/>
          <w:szCs w:val="20"/>
        </w:rPr>
        <w:t>(Ф.И.О. обучающегося)</w:t>
      </w:r>
    </w:p>
    <w:p w:rsidR="00F74E31" w:rsidRPr="00F74E31" w:rsidRDefault="00F74E31" w:rsidP="00F74E3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 xml:space="preserve">             обучающий(ая)ся _____________________ курса _____________________________________формы </w:t>
      </w:r>
    </w:p>
    <w:p w:rsidR="00F74E31" w:rsidRPr="00F74E31" w:rsidRDefault="00F74E31" w:rsidP="00F74E3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i/>
          <w:sz w:val="20"/>
          <w:szCs w:val="20"/>
        </w:rPr>
        <w:t xml:space="preserve">                                                    (указать курс)                             (очной, очно-заочной, заочной)</w:t>
      </w:r>
    </w:p>
    <w:p w:rsidR="00F74E31" w:rsidRPr="00F74E31" w:rsidRDefault="00F74E31" w:rsidP="00F74E31">
      <w:pPr>
        <w:widowControl w:val="0"/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 xml:space="preserve">             обучения группы _____________________ по направлению подготовки/специальности  </w:t>
      </w:r>
    </w:p>
    <w:p w:rsidR="00F74E31" w:rsidRPr="00F74E31" w:rsidRDefault="00F74E31" w:rsidP="00F74E31">
      <w:pPr>
        <w:widowControl w:val="0"/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i/>
          <w:sz w:val="20"/>
          <w:szCs w:val="20"/>
        </w:rPr>
        <w:t xml:space="preserve">                                                   (шифр группы)    </w:t>
      </w:r>
    </w:p>
    <w:p w:rsidR="00F74E31" w:rsidRPr="00F74E31" w:rsidRDefault="00F74E31" w:rsidP="00F74E31">
      <w:pPr>
        <w:widowControl w:val="0"/>
        <w:autoSpaceDE w:val="0"/>
        <w:autoSpaceDN w:val="0"/>
        <w:adjustRightInd w:val="0"/>
        <w:jc w:val="both"/>
        <w:rPr>
          <w:rFonts w:eastAsia="Calibri"/>
          <w:sz w:val="20"/>
          <w:szCs w:val="20"/>
          <w:vertAlign w:val="superscript"/>
        </w:rPr>
      </w:pPr>
      <w:r w:rsidRPr="00F74E31">
        <w:rPr>
          <w:rFonts w:eastAsia="Calibri"/>
          <w:sz w:val="20"/>
          <w:szCs w:val="20"/>
        </w:rPr>
        <w:t xml:space="preserve">            ____________________________________________________________________________________________, </w:t>
      </w:r>
    </w:p>
    <w:p w:rsidR="00F74E31" w:rsidRPr="00F74E31" w:rsidRDefault="00F74E31" w:rsidP="00F74E31">
      <w:pPr>
        <w:widowControl w:val="0"/>
        <w:autoSpaceDE w:val="0"/>
        <w:autoSpaceDN w:val="0"/>
        <w:adjustRightInd w:val="0"/>
        <w:jc w:val="both"/>
        <w:rPr>
          <w:rFonts w:eastAsia="Calibri"/>
          <w:i/>
          <w:sz w:val="20"/>
          <w:szCs w:val="20"/>
        </w:rPr>
      </w:pPr>
      <w:r w:rsidRPr="00F74E31">
        <w:rPr>
          <w:rFonts w:eastAsia="Calibri"/>
          <w:i/>
          <w:sz w:val="20"/>
          <w:szCs w:val="20"/>
        </w:rPr>
        <w:t xml:space="preserve">                                                                  (код, наименование направления подготовки)</w:t>
      </w:r>
    </w:p>
    <w:p w:rsidR="00F74E31" w:rsidRPr="00F74E31" w:rsidRDefault="00F74E31" w:rsidP="00F74E3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 xml:space="preserve">            профиль </w:t>
      </w:r>
      <w:r w:rsidRPr="00F74E31">
        <w:rPr>
          <w:rFonts w:eastAsia="Calibri"/>
          <w:b/>
          <w:sz w:val="20"/>
          <w:szCs w:val="20"/>
        </w:rPr>
        <w:t>_____________________________________________________________________________________</w:t>
      </w:r>
      <w:r w:rsidRPr="00F74E31">
        <w:rPr>
          <w:rFonts w:eastAsia="Calibri"/>
          <w:sz w:val="20"/>
          <w:szCs w:val="20"/>
        </w:rPr>
        <w:t xml:space="preserve">, </w:t>
      </w:r>
    </w:p>
    <w:p w:rsidR="00F74E31" w:rsidRPr="00F74E31" w:rsidRDefault="00F74E31" w:rsidP="00F74E3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i/>
          <w:sz w:val="20"/>
          <w:szCs w:val="20"/>
        </w:rPr>
        <w:t xml:space="preserve">                                                                                   (наименование профиля)</w:t>
      </w:r>
    </w:p>
    <w:p w:rsidR="00F74E31" w:rsidRPr="00F74E31" w:rsidRDefault="00F74E31" w:rsidP="00F74E3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b/>
          <w:sz w:val="20"/>
          <w:szCs w:val="20"/>
        </w:rPr>
      </w:pPr>
      <w:r w:rsidRPr="00F74E31">
        <w:rPr>
          <w:rFonts w:eastAsia="Calibri"/>
          <w:sz w:val="20"/>
          <w:szCs w:val="20"/>
        </w:rPr>
        <w:t xml:space="preserve">            успешно прошел(ла) </w:t>
      </w:r>
      <w:r w:rsidRPr="00F74E31">
        <w:rPr>
          <w:rFonts w:eastAsia="Calibri"/>
          <w:b/>
          <w:sz w:val="20"/>
          <w:szCs w:val="20"/>
        </w:rPr>
        <w:t>__________________________________________________________________________</w:t>
      </w:r>
    </w:p>
    <w:p w:rsidR="00F74E31" w:rsidRPr="00F74E31" w:rsidRDefault="00F74E31" w:rsidP="00F74E3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rFonts w:eastAsia="Calibri"/>
          <w:i/>
          <w:sz w:val="20"/>
          <w:szCs w:val="20"/>
        </w:rPr>
      </w:pPr>
      <w:r w:rsidRPr="00F74E31">
        <w:rPr>
          <w:rFonts w:eastAsia="Calibri"/>
          <w:i/>
          <w:sz w:val="20"/>
          <w:szCs w:val="20"/>
        </w:rPr>
        <w:t>(наименование вида и типа практики)</w:t>
      </w:r>
    </w:p>
    <w:p w:rsidR="00F74E31" w:rsidRPr="00F74E31" w:rsidRDefault="00F74E31" w:rsidP="00F74E31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 xml:space="preserve">             с «____»______________     20_______года по «____» ________________20_______ года в организации: </w:t>
      </w:r>
    </w:p>
    <w:p w:rsidR="00F74E31" w:rsidRPr="00F74E31" w:rsidRDefault="00F74E31" w:rsidP="00F74E31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 xml:space="preserve">             ____________________________________________________________________________________________</w:t>
      </w:r>
    </w:p>
    <w:p w:rsidR="00F74E31" w:rsidRPr="00F74E31" w:rsidRDefault="00F74E31" w:rsidP="00F74E31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i/>
          <w:sz w:val="20"/>
          <w:szCs w:val="20"/>
        </w:rPr>
        <w:t xml:space="preserve">                     (наименование базы практики и иных структурных подразделений образовательной организации)</w:t>
      </w:r>
    </w:p>
    <w:p w:rsidR="00F74E31" w:rsidRPr="00F74E31" w:rsidRDefault="00F74E31" w:rsidP="00F74E31">
      <w:pPr>
        <w:widowControl w:val="0"/>
        <w:tabs>
          <w:tab w:val="left" w:pos="360"/>
          <w:tab w:val="left" w:pos="1134"/>
          <w:tab w:val="left" w:pos="1276"/>
          <w:tab w:val="left" w:leader="underscore" w:pos="5342"/>
        </w:tabs>
        <w:autoSpaceDE w:val="0"/>
        <w:autoSpaceDN w:val="0"/>
        <w:ind w:left="709"/>
        <w:contextualSpacing/>
        <w:jc w:val="center"/>
        <w:rPr>
          <w:rFonts w:eastAsia="Calibri"/>
          <w:b/>
          <w:sz w:val="20"/>
          <w:szCs w:val="20"/>
          <w:u w:val="single"/>
        </w:rPr>
      </w:pPr>
    </w:p>
    <w:p w:rsidR="00F74E31" w:rsidRPr="00F74E31" w:rsidRDefault="00F74E31" w:rsidP="00F74E31">
      <w:pPr>
        <w:widowControl w:val="0"/>
        <w:tabs>
          <w:tab w:val="left" w:pos="360"/>
          <w:tab w:val="left" w:pos="1134"/>
          <w:tab w:val="left" w:pos="1276"/>
          <w:tab w:val="left" w:leader="underscore" w:pos="5342"/>
        </w:tabs>
        <w:autoSpaceDE w:val="0"/>
        <w:autoSpaceDN w:val="0"/>
        <w:ind w:left="709"/>
        <w:contextualSpacing/>
        <w:jc w:val="center"/>
        <w:rPr>
          <w:rFonts w:eastAsia="Calibri"/>
          <w:b/>
          <w:sz w:val="20"/>
          <w:szCs w:val="20"/>
          <w:u w:val="single"/>
        </w:rPr>
      </w:pPr>
      <w:r w:rsidRPr="00F74E31">
        <w:rPr>
          <w:rFonts w:eastAsia="Calibri"/>
          <w:b/>
          <w:sz w:val="20"/>
          <w:szCs w:val="20"/>
          <w:u w:val="single"/>
        </w:rPr>
        <w:t>Заключение-анализ результатов освоения программы практики:</w:t>
      </w:r>
    </w:p>
    <w:p w:rsidR="00F74E31" w:rsidRPr="00F74E31" w:rsidRDefault="00F74E31" w:rsidP="00F74E3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F74E31">
        <w:rPr>
          <w:rFonts w:eastAsia="Calibri"/>
          <w:b/>
          <w:sz w:val="20"/>
          <w:szCs w:val="20"/>
        </w:rPr>
        <w:t xml:space="preserve">1.Индивидуальное задание обучающимся (нужное отметить </w:t>
      </w:r>
      <w:r w:rsidRPr="00F74E31">
        <w:rPr>
          <w:rFonts w:eastAsia="Calibri"/>
          <w:b/>
          <w:sz w:val="20"/>
          <w:szCs w:val="20"/>
        </w:rPr>
        <w:sym w:font="Symbol" w:char="F0D6"/>
      </w:r>
      <w:r w:rsidRPr="00F74E31">
        <w:rPr>
          <w:rFonts w:eastAsia="Calibri"/>
          <w:b/>
          <w:sz w:val="20"/>
          <w:szCs w:val="20"/>
        </w:rPr>
        <w:t>):</w:t>
      </w:r>
    </w:p>
    <w:p w:rsidR="00F74E31" w:rsidRPr="00F74E31" w:rsidRDefault="00F74E31" w:rsidP="00F74E31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>выполнено;</w:t>
      </w:r>
    </w:p>
    <w:p w:rsidR="00F74E31" w:rsidRPr="00F74E31" w:rsidRDefault="00F74E31" w:rsidP="00F74E31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>выполнено не в полном объеме;</w:t>
      </w:r>
    </w:p>
    <w:p w:rsidR="00F74E31" w:rsidRPr="00F74E31" w:rsidRDefault="00F74E31" w:rsidP="00F74E31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i/>
          <w:sz w:val="20"/>
          <w:szCs w:val="20"/>
        </w:rPr>
      </w:pPr>
      <w:r w:rsidRPr="00F74E31">
        <w:rPr>
          <w:rFonts w:eastAsia="Calibri"/>
          <w:sz w:val="20"/>
          <w:szCs w:val="20"/>
        </w:rPr>
        <w:t>не выполнено;</w:t>
      </w:r>
    </w:p>
    <w:p w:rsidR="00F74E31" w:rsidRPr="00F74E31" w:rsidRDefault="00F74E31" w:rsidP="00F74E3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F74E31">
        <w:rPr>
          <w:rFonts w:eastAsia="Calibri"/>
          <w:b/>
          <w:sz w:val="20"/>
          <w:szCs w:val="20"/>
        </w:rPr>
        <w:t xml:space="preserve">2.Владение материалом (нужное отметить </w:t>
      </w:r>
      <w:r w:rsidRPr="00F74E31">
        <w:rPr>
          <w:rFonts w:eastAsia="Calibri"/>
          <w:b/>
          <w:sz w:val="20"/>
          <w:szCs w:val="20"/>
        </w:rPr>
        <w:sym w:font="Symbol" w:char="F0D6"/>
      </w:r>
      <w:r w:rsidRPr="00F74E31">
        <w:rPr>
          <w:rFonts w:eastAsia="Calibri"/>
          <w:b/>
          <w:sz w:val="20"/>
          <w:szCs w:val="20"/>
        </w:rPr>
        <w:t>):</w:t>
      </w:r>
    </w:p>
    <w:p w:rsidR="00F74E31" w:rsidRPr="00F74E31" w:rsidRDefault="00F74E31" w:rsidP="00F74E3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b/>
          <w:sz w:val="20"/>
          <w:szCs w:val="20"/>
        </w:rPr>
        <w:t>Обучающийся:</w:t>
      </w:r>
    </w:p>
    <w:p w:rsidR="00F74E31" w:rsidRPr="00F74E31" w:rsidRDefault="00F74E31" w:rsidP="00F74E31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>умело анализирует полученный во время практики материал;</w:t>
      </w:r>
    </w:p>
    <w:p w:rsidR="00F74E31" w:rsidRPr="00F74E31" w:rsidRDefault="00F74E31" w:rsidP="00F74E31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>анализирует полученный во время практики материал;</w:t>
      </w:r>
    </w:p>
    <w:p w:rsidR="00F74E31" w:rsidRPr="00F74E31" w:rsidRDefault="00F74E31" w:rsidP="00F74E31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F74E31" w:rsidRPr="00F74E31" w:rsidRDefault="00F74E31" w:rsidP="00F74E31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>неправильно анализирует полученный во время практики материал;</w:t>
      </w:r>
    </w:p>
    <w:p w:rsidR="00F74E31" w:rsidRPr="00F74E31" w:rsidRDefault="00F74E31" w:rsidP="00F74E3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F74E31">
        <w:rPr>
          <w:rFonts w:eastAsia="Calibri"/>
          <w:b/>
          <w:sz w:val="20"/>
          <w:szCs w:val="20"/>
        </w:rPr>
        <w:t xml:space="preserve">3.Задачи, поставленные на период прохождения практики, обучающимся (нужное отметить </w:t>
      </w:r>
      <w:r w:rsidRPr="00F74E31">
        <w:rPr>
          <w:rFonts w:eastAsia="Calibri"/>
          <w:b/>
          <w:sz w:val="20"/>
          <w:szCs w:val="20"/>
        </w:rPr>
        <w:sym w:font="Symbol" w:char="F0D6"/>
      </w:r>
      <w:r w:rsidRPr="00F74E31">
        <w:rPr>
          <w:rFonts w:eastAsia="Calibri"/>
          <w:b/>
          <w:sz w:val="20"/>
          <w:szCs w:val="20"/>
        </w:rPr>
        <w:t>):</w:t>
      </w:r>
    </w:p>
    <w:p w:rsidR="00F74E31" w:rsidRPr="00F74E31" w:rsidRDefault="00F74E31" w:rsidP="00F74E31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>решены в полном объеме;</w:t>
      </w:r>
    </w:p>
    <w:p w:rsidR="00F74E31" w:rsidRPr="00F74E31" w:rsidRDefault="00F74E31" w:rsidP="00F74E31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>решены в полном объеме, но не полностью раскрыты;</w:t>
      </w:r>
    </w:p>
    <w:p w:rsidR="00F74E31" w:rsidRPr="00F74E31" w:rsidRDefault="00F74E31" w:rsidP="00F74E31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>решены частично, нет четкого обоснования и детализации;</w:t>
      </w:r>
    </w:p>
    <w:p w:rsidR="00F74E31" w:rsidRPr="00F74E31" w:rsidRDefault="00F74E31" w:rsidP="00F74E31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>не решены;</w:t>
      </w:r>
    </w:p>
    <w:p w:rsidR="00F74E31" w:rsidRPr="00F74E31" w:rsidRDefault="00F74E31" w:rsidP="00F74E3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F74E31">
        <w:rPr>
          <w:rFonts w:eastAsia="Calibri"/>
          <w:b/>
          <w:sz w:val="20"/>
          <w:szCs w:val="20"/>
        </w:rPr>
        <w:t>4.Спектр выполняемых обучающимся функций в период прохождения практики профилю</w:t>
      </w:r>
    </w:p>
    <w:p w:rsidR="00F74E31" w:rsidRPr="00F74E31" w:rsidRDefault="00F74E31" w:rsidP="00F74E3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F74E31">
        <w:rPr>
          <w:rFonts w:eastAsia="Calibri"/>
          <w:b/>
          <w:sz w:val="20"/>
          <w:szCs w:val="20"/>
        </w:rPr>
        <w:t xml:space="preserve">  соответствующей образовательной программы (нужное отметить </w:t>
      </w:r>
      <w:r w:rsidRPr="00F74E31">
        <w:rPr>
          <w:rFonts w:eastAsia="Calibri"/>
          <w:b/>
          <w:sz w:val="20"/>
          <w:szCs w:val="20"/>
        </w:rPr>
        <w:sym w:font="Symbol" w:char="F0D6"/>
      </w:r>
      <w:r w:rsidRPr="00F74E31">
        <w:rPr>
          <w:rFonts w:eastAsia="Calibri"/>
          <w:b/>
          <w:sz w:val="20"/>
          <w:szCs w:val="20"/>
        </w:rPr>
        <w:t>):</w:t>
      </w:r>
    </w:p>
    <w:p w:rsidR="00F74E31" w:rsidRPr="00F74E31" w:rsidRDefault="00F74E31" w:rsidP="00F74E31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>соответствует;</w:t>
      </w:r>
    </w:p>
    <w:p w:rsidR="00F74E31" w:rsidRPr="00F74E31" w:rsidRDefault="00F74E31" w:rsidP="00F74E31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>в основном соответствует;</w:t>
      </w:r>
    </w:p>
    <w:p w:rsidR="00F74E31" w:rsidRPr="00F74E31" w:rsidRDefault="00F74E31" w:rsidP="00F74E31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>частично соответствует;</w:t>
      </w:r>
    </w:p>
    <w:p w:rsidR="00F74E31" w:rsidRPr="00F74E31" w:rsidRDefault="00F74E31" w:rsidP="00F74E31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>не соответствует;</w:t>
      </w:r>
    </w:p>
    <w:p w:rsidR="00F74E31" w:rsidRPr="00F74E31" w:rsidRDefault="00F74E31" w:rsidP="00F74E3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F74E31">
        <w:rPr>
          <w:rFonts w:eastAsia="Calibri"/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F74E31" w:rsidRPr="00F74E31" w:rsidRDefault="00F74E31" w:rsidP="00F74E3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F74E31">
        <w:rPr>
          <w:rFonts w:eastAsia="Calibri"/>
          <w:b/>
          <w:sz w:val="20"/>
          <w:szCs w:val="20"/>
        </w:rPr>
        <w:t xml:space="preserve"> опыта деятельности, обучающийся (нужное отметить </w:t>
      </w:r>
      <w:r w:rsidRPr="00F74E31">
        <w:rPr>
          <w:rFonts w:eastAsia="Calibri"/>
          <w:b/>
          <w:sz w:val="20"/>
          <w:szCs w:val="20"/>
        </w:rPr>
        <w:sym w:font="Symbol" w:char="F0D6"/>
      </w:r>
      <w:r w:rsidRPr="00F74E31">
        <w:rPr>
          <w:rFonts w:eastAsia="Calibri"/>
          <w:b/>
          <w:sz w:val="20"/>
          <w:szCs w:val="20"/>
        </w:rPr>
        <w:t>):</w:t>
      </w:r>
    </w:p>
    <w:p w:rsidR="00F74E31" w:rsidRPr="00F74E31" w:rsidRDefault="00F74E31" w:rsidP="00F74E31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>дает аргументированные ответы на вопросы;</w:t>
      </w:r>
    </w:p>
    <w:p w:rsidR="00F74E31" w:rsidRPr="00F74E31" w:rsidRDefault="00F74E31" w:rsidP="00F74E31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>дает ответы на вопросы по существу;</w:t>
      </w:r>
    </w:p>
    <w:p w:rsidR="00F74E31" w:rsidRPr="00F74E31" w:rsidRDefault="00F74E31" w:rsidP="00F74E31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>дает ответы на вопросы не по существу;</w:t>
      </w:r>
    </w:p>
    <w:p w:rsidR="00F74E31" w:rsidRPr="00F74E31" w:rsidRDefault="00F74E31" w:rsidP="00F74E31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>не может ответить на вопросы;</w:t>
      </w:r>
    </w:p>
    <w:p w:rsidR="00F74E31" w:rsidRPr="00F74E31" w:rsidRDefault="00F74E31" w:rsidP="00F74E3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sz w:val="20"/>
          <w:szCs w:val="20"/>
        </w:rPr>
      </w:pPr>
      <w:r w:rsidRPr="00F74E31">
        <w:rPr>
          <w:rFonts w:eastAsia="Calibri"/>
          <w:b/>
          <w:sz w:val="20"/>
          <w:szCs w:val="20"/>
        </w:rPr>
        <w:t xml:space="preserve">6.Оформление обучающимся отчета по практике (нужное отметить </w:t>
      </w:r>
      <w:r w:rsidRPr="00F74E31">
        <w:rPr>
          <w:rFonts w:eastAsia="Calibri"/>
          <w:b/>
          <w:sz w:val="20"/>
          <w:szCs w:val="20"/>
        </w:rPr>
        <w:sym w:font="Symbol" w:char="F0D6"/>
      </w:r>
      <w:r w:rsidRPr="00F74E31">
        <w:rPr>
          <w:rFonts w:eastAsia="Calibri"/>
          <w:b/>
          <w:sz w:val="20"/>
          <w:szCs w:val="20"/>
        </w:rPr>
        <w:t>):</w:t>
      </w:r>
    </w:p>
    <w:p w:rsidR="00F74E31" w:rsidRPr="00F74E31" w:rsidRDefault="00F74E31" w:rsidP="00F74E31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>отчет о прохождении практики оформлен правильно;</w:t>
      </w:r>
    </w:p>
    <w:p w:rsidR="00F74E31" w:rsidRPr="00F74E31" w:rsidRDefault="00F74E31" w:rsidP="00F74E31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>отчет о прохождении практики оформлен с незначительными недостатками;</w:t>
      </w:r>
    </w:p>
    <w:p w:rsidR="00F74E31" w:rsidRPr="00F74E31" w:rsidRDefault="00F74E31" w:rsidP="00F74E31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 xml:space="preserve">отчет о прохождении практики оформлен с недостатками; </w:t>
      </w:r>
    </w:p>
    <w:p w:rsidR="00F74E31" w:rsidRPr="00F74E31" w:rsidRDefault="00F74E31" w:rsidP="00F74E31">
      <w:pPr>
        <w:widowControl w:val="0"/>
        <w:numPr>
          <w:ilvl w:val="0"/>
          <w:numId w:val="3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>отчет о прохождении практики оформлен неверно;</w:t>
      </w:r>
    </w:p>
    <w:p w:rsidR="00F74E31" w:rsidRPr="00F74E31" w:rsidRDefault="00F74E31" w:rsidP="00F74E3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rFonts w:eastAsia="Calibri"/>
          <w:sz w:val="20"/>
          <w:szCs w:val="20"/>
        </w:rPr>
      </w:pPr>
    </w:p>
    <w:p w:rsidR="00F74E31" w:rsidRPr="00F74E31" w:rsidRDefault="00F74E31" w:rsidP="00F74E31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rPr>
          <w:rFonts w:eastAsia="Calibri"/>
          <w:b/>
          <w:sz w:val="20"/>
          <w:szCs w:val="20"/>
        </w:rPr>
      </w:pPr>
      <w:r w:rsidRPr="00F74E31">
        <w:rPr>
          <w:rFonts w:eastAsia="Calibri"/>
          <w:b/>
          <w:sz w:val="20"/>
          <w:szCs w:val="20"/>
        </w:rPr>
        <w:t>Аттестуемый продемонстрировал владение следующими профессиональными компетенциями:</w:t>
      </w:r>
    </w:p>
    <w:p w:rsidR="00F74E31" w:rsidRPr="00F74E31" w:rsidRDefault="00F74E31" w:rsidP="00F74E31">
      <w:pPr>
        <w:rPr>
          <w:rFonts w:eastAsia="Calibri"/>
          <w:lang w:eastAsia="en-US"/>
        </w:rPr>
      </w:pPr>
    </w:p>
    <w:tbl>
      <w:tblPr>
        <w:tblW w:w="8636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992"/>
      </w:tblGrid>
      <w:tr w:rsidR="00F74E31" w:rsidRPr="00F74E31" w:rsidTr="00124508">
        <w:tc>
          <w:tcPr>
            <w:tcW w:w="3922" w:type="dxa"/>
            <w:vMerge w:val="restart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 xml:space="preserve">Компетенции, формируемые выполняемыми заданиями </w:t>
            </w:r>
          </w:p>
        </w:tc>
        <w:tc>
          <w:tcPr>
            <w:tcW w:w="2977" w:type="dxa"/>
            <w:gridSpan w:val="3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>Владение компетенциями /оценка за выполненное задание</w:t>
            </w:r>
          </w:p>
        </w:tc>
      </w:tr>
      <w:tr w:rsidR="00F74E31" w:rsidRPr="00F74E31" w:rsidTr="00124508">
        <w:tc>
          <w:tcPr>
            <w:tcW w:w="3922" w:type="dxa"/>
            <w:vMerge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37" w:type="dxa"/>
            <w:vMerge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>Высокий уровень</w:t>
            </w:r>
          </w:p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>(оценка «5»)</w:t>
            </w:r>
          </w:p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>Продвинутый уровень (оценка «4»)</w:t>
            </w:r>
          </w:p>
        </w:tc>
        <w:tc>
          <w:tcPr>
            <w:tcW w:w="992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>Пороговый уровень (оценка «3»)</w:t>
            </w:r>
          </w:p>
        </w:tc>
      </w:tr>
      <w:tr w:rsidR="00F74E31" w:rsidRPr="00F74E31" w:rsidTr="00124508">
        <w:tc>
          <w:tcPr>
            <w:tcW w:w="3922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 xml:space="preserve">УК-1 </w:t>
            </w:r>
          </w:p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>ОПК-4</w:t>
            </w:r>
          </w:p>
        </w:tc>
        <w:tc>
          <w:tcPr>
            <w:tcW w:w="992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3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74E31" w:rsidRPr="00F74E31" w:rsidTr="00124508">
        <w:tc>
          <w:tcPr>
            <w:tcW w:w="3922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 xml:space="preserve">УК-2, </w:t>
            </w:r>
          </w:p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>ПК-5</w:t>
            </w:r>
          </w:p>
        </w:tc>
        <w:tc>
          <w:tcPr>
            <w:tcW w:w="992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2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74E31" w:rsidRPr="00F74E31" w:rsidTr="00124508">
        <w:tc>
          <w:tcPr>
            <w:tcW w:w="3922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>УК-3</w:t>
            </w:r>
          </w:p>
        </w:tc>
        <w:tc>
          <w:tcPr>
            <w:tcW w:w="992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</w:tr>
      <w:tr w:rsidR="00F74E31" w:rsidRPr="00F74E31" w:rsidTr="00124508">
        <w:tc>
          <w:tcPr>
            <w:tcW w:w="3922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>ОПК-3</w:t>
            </w:r>
          </w:p>
        </w:tc>
        <w:tc>
          <w:tcPr>
            <w:tcW w:w="992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3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74E31" w:rsidRPr="00F74E31" w:rsidTr="00124508">
        <w:tc>
          <w:tcPr>
            <w:tcW w:w="3922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>ПК-1</w:t>
            </w:r>
          </w:p>
        </w:tc>
        <w:tc>
          <w:tcPr>
            <w:tcW w:w="992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2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74E31" w:rsidRPr="00F74E31" w:rsidTr="00124508">
        <w:tc>
          <w:tcPr>
            <w:tcW w:w="3922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1737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>…</w:t>
            </w:r>
          </w:p>
        </w:tc>
        <w:tc>
          <w:tcPr>
            <w:tcW w:w="992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3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74E31" w:rsidRPr="00F74E31" w:rsidTr="00124508">
        <w:tc>
          <w:tcPr>
            <w:tcW w:w="3922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737" w:type="dxa"/>
          </w:tcPr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sz w:val="20"/>
                <w:szCs w:val="20"/>
                <w:lang w:eastAsia="en-US"/>
              </w:rPr>
              <w:t>Оценка по практике</w:t>
            </w:r>
          </w:p>
        </w:tc>
        <w:tc>
          <w:tcPr>
            <w:tcW w:w="2977" w:type="dxa"/>
            <w:gridSpan w:val="3"/>
          </w:tcPr>
          <w:p w:rsidR="00F74E31" w:rsidRPr="00F74E31" w:rsidRDefault="00F74E31" w:rsidP="00F74E31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b/>
                <w:sz w:val="20"/>
                <w:szCs w:val="20"/>
                <w:lang w:eastAsia="en-US"/>
              </w:rPr>
              <w:t>4 (хорошо)</w:t>
            </w:r>
          </w:p>
          <w:p w:rsidR="00F74E31" w:rsidRPr="00F74E31" w:rsidRDefault="00F74E31" w:rsidP="00F74E3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:rsidR="00F74E31" w:rsidRPr="00F74E31" w:rsidRDefault="00F74E31" w:rsidP="00F74E31">
            <w:pPr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F74E31">
              <w:rPr>
                <w:rFonts w:eastAsia="Calibri"/>
                <w:i/>
                <w:sz w:val="20"/>
                <w:szCs w:val="20"/>
                <w:lang w:eastAsia="en-US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F74E31" w:rsidRPr="00F74E31" w:rsidRDefault="00F74E31" w:rsidP="00F74E3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</w:rPr>
      </w:pPr>
    </w:p>
    <w:p w:rsidR="00F74E31" w:rsidRPr="00F74E31" w:rsidRDefault="00F74E31" w:rsidP="00F74E3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  <w:sz w:val="20"/>
          <w:szCs w:val="20"/>
        </w:rPr>
      </w:pPr>
      <w:r w:rsidRPr="00F74E31">
        <w:rPr>
          <w:rFonts w:eastAsia="Calibri"/>
          <w:bCs/>
          <w:spacing w:val="-4"/>
          <w:sz w:val="20"/>
          <w:szCs w:val="20"/>
        </w:rPr>
        <w:t xml:space="preserve">Отчет по _______________________ практике </w:t>
      </w:r>
      <w:r w:rsidRPr="00F74E31">
        <w:rPr>
          <w:rFonts w:eastAsia="Calibri"/>
          <w:b/>
          <w:bCs/>
          <w:spacing w:val="-4"/>
          <w:sz w:val="20"/>
          <w:szCs w:val="20"/>
        </w:rPr>
        <w:t xml:space="preserve">соответствует </w:t>
      </w:r>
      <w:r w:rsidRPr="00F74E31">
        <w:rPr>
          <w:rFonts w:eastAsia="Calibri"/>
          <w:bCs/>
          <w:spacing w:val="-4"/>
          <w:sz w:val="20"/>
          <w:szCs w:val="20"/>
        </w:rPr>
        <w:t>требованиям рабочей программы практики,</w:t>
      </w:r>
    </w:p>
    <w:p w:rsidR="00F74E31" w:rsidRPr="00F74E31" w:rsidRDefault="00F74E31" w:rsidP="00F74E3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  <w:sz w:val="20"/>
          <w:szCs w:val="20"/>
        </w:rPr>
      </w:pPr>
    </w:p>
    <w:p w:rsidR="00F74E31" w:rsidRPr="00F74E31" w:rsidRDefault="00F74E31" w:rsidP="00F74E3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bCs/>
          <w:spacing w:val="-4"/>
          <w:sz w:val="20"/>
          <w:szCs w:val="20"/>
        </w:rPr>
      </w:pPr>
      <w:r w:rsidRPr="00F74E31">
        <w:rPr>
          <w:rFonts w:eastAsia="Calibri"/>
          <w:bCs/>
          <w:spacing w:val="-4"/>
          <w:sz w:val="20"/>
          <w:szCs w:val="20"/>
        </w:rPr>
        <w:t xml:space="preserve"> Положения о практической подготовке обучающихся в «ГГУ» и </w:t>
      </w:r>
      <w:r w:rsidRPr="00F74E31">
        <w:rPr>
          <w:rFonts w:eastAsia="Calibri"/>
          <w:b/>
          <w:bCs/>
          <w:spacing w:val="-4"/>
          <w:sz w:val="20"/>
          <w:szCs w:val="20"/>
        </w:rPr>
        <w:t>рекомендуется к защите с оценкой</w:t>
      </w:r>
    </w:p>
    <w:p w:rsidR="00F74E31" w:rsidRPr="00F74E31" w:rsidRDefault="00F74E31" w:rsidP="00F74E3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bCs/>
          <w:spacing w:val="-4"/>
          <w:sz w:val="20"/>
          <w:szCs w:val="20"/>
        </w:rPr>
      </w:pPr>
      <w:r w:rsidRPr="00F74E31">
        <w:rPr>
          <w:rFonts w:eastAsia="Calibri"/>
          <w:b/>
          <w:bCs/>
          <w:spacing w:val="-4"/>
          <w:sz w:val="20"/>
          <w:szCs w:val="20"/>
        </w:rPr>
        <w:t xml:space="preserve"> </w:t>
      </w:r>
    </w:p>
    <w:p w:rsidR="00F74E31" w:rsidRPr="00F74E31" w:rsidRDefault="00F74E31" w:rsidP="00F74E3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Cs/>
          <w:spacing w:val="-4"/>
          <w:sz w:val="20"/>
          <w:szCs w:val="20"/>
        </w:rPr>
      </w:pPr>
      <w:r w:rsidRPr="00F74E31">
        <w:rPr>
          <w:rFonts w:eastAsia="Calibri"/>
          <w:b/>
          <w:bCs/>
          <w:spacing w:val="-4"/>
          <w:sz w:val="20"/>
          <w:szCs w:val="20"/>
        </w:rPr>
        <w:t>«_______________________________________»</w:t>
      </w:r>
      <w:r w:rsidRPr="00F74E31">
        <w:rPr>
          <w:rFonts w:eastAsia="Calibri"/>
          <w:bCs/>
          <w:spacing w:val="-4"/>
          <w:sz w:val="20"/>
          <w:szCs w:val="20"/>
        </w:rPr>
        <w:t>.</w:t>
      </w:r>
    </w:p>
    <w:p w:rsidR="00F74E31" w:rsidRPr="00F74E31" w:rsidRDefault="00F74E31" w:rsidP="00F74E31">
      <w:pPr>
        <w:widowControl w:val="0"/>
        <w:autoSpaceDE w:val="0"/>
        <w:autoSpaceDN w:val="0"/>
        <w:adjustRightInd w:val="0"/>
        <w:jc w:val="both"/>
        <w:rPr>
          <w:rFonts w:eastAsia="Calibri"/>
          <w:bCs/>
          <w:spacing w:val="-4"/>
          <w:sz w:val="20"/>
          <w:szCs w:val="20"/>
        </w:rPr>
      </w:pPr>
    </w:p>
    <w:p w:rsidR="00F74E31" w:rsidRPr="00F74E31" w:rsidRDefault="00F74E31" w:rsidP="00F74E31">
      <w:pPr>
        <w:widowControl w:val="0"/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F74E31">
        <w:rPr>
          <w:rFonts w:eastAsia="Calibri"/>
          <w:bCs/>
          <w:spacing w:val="-4"/>
          <w:sz w:val="20"/>
          <w:szCs w:val="20"/>
        </w:rPr>
        <w:t xml:space="preserve">                 Руководитель практики от Университета    </w:t>
      </w:r>
      <w:r w:rsidRPr="00F74E31">
        <w:rPr>
          <w:rFonts w:eastAsia="Calibri"/>
          <w:sz w:val="20"/>
          <w:szCs w:val="20"/>
        </w:rPr>
        <w:t>____________________       _______________________</w:t>
      </w:r>
    </w:p>
    <w:p w:rsidR="00F74E31" w:rsidRPr="00F74E31" w:rsidRDefault="00F74E31" w:rsidP="00F74E31">
      <w:pPr>
        <w:widowControl w:val="0"/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F74E31">
        <w:rPr>
          <w:rFonts w:eastAsia="Calibri"/>
          <w:sz w:val="20"/>
          <w:szCs w:val="20"/>
        </w:rPr>
        <w:t xml:space="preserve">                                                                                                 (подпись)                                       (ФИО)</w:t>
      </w:r>
    </w:p>
    <w:p w:rsidR="00F74E31" w:rsidRPr="00F74E31" w:rsidRDefault="00F74E31" w:rsidP="00F74E31">
      <w:pPr>
        <w:widowControl w:val="0"/>
        <w:autoSpaceDE w:val="0"/>
        <w:autoSpaceDN w:val="0"/>
        <w:adjustRightInd w:val="0"/>
        <w:rPr>
          <w:rFonts w:eastAsia="Calibri"/>
          <w:bCs/>
          <w:spacing w:val="-4"/>
          <w:sz w:val="20"/>
          <w:szCs w:val="20"/>
        </w:rPr>
      </w:pPr>
    </w:p>
    <w:p w:rsidR="00F74E31" w:rsidRPr="00F74E31" w:rsidRDefault="00F74E31" w:rsidP="00F74E31">
      <w:pPr>
        <w:widowControl w:val="0"/>
        <w:autoSpaceDE w:val="0"/>
        <w:autoSpaceDN w:val="0"/>
        <w:adjustRightInd w:val="0"/>
        <w:rPr>
          <w:rFonts w:eastAsia="Calibri"/>
          <w:spacing w:val="-2"/>
          <w:sz w:val="20"/>
          <w:szCs w:val="20"/>
        </w:rPr>
      </w:pPr>
      <w:r w:rsidRPr="00F74E31">
        <w:rPr>
          <w:rFonts w:eastAsia="Calibri"/>
          <w:bCs/>
          <w:spacing w:val="-4"/>
          <w:sz w:val="20"/>
          <w:szCs w:val="20"/>
        </w:rPr>
        <w:t xml:space="preserve">                «___» ______________ 20___г.</w:t>
      </w:r>
    </w:p>
    <w:p w:rsidR="00B5196A" w:rsidRPr="00DB1A40" w:rsidRDefault="00B5196A" w:rsidP="00F74E31">
      <w:pPr>
        <w:spacing w:after="160" w:line="259" w:lineRule="auto"/>
        <w:jc w:val="both"/>
        <w:rPr>
          <w:color w:val="000000"/>
        </w:rPr>
      </w:pPr>
    </w:p>
    <w:sectPr w:rsidR="00B5196A" w:rsidRPr="00DB1A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13C" w:rsidRDefault="007E013C" w:rsidP="008F6E61">
      <w:r>
        <w:separator/>
      </w:r>
    </w:p>
  </w:endnote>
  <w:endnote w:type="continuationSeparator" w:id="0">
    <w:p w:rsidR="007E013C" w:rsidRDefault="007E013C" w:rsidP="008F6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13C" w:rsidRDefault="007E013C" w:rsidP="008F6E61">
      <w:r>
        <w:separator/>
      </w:r>
    </w:p>
  </w:footnote>
  <w:footnote w:type="continuationSeparator" w:id="0">
    <w:p w:rsidR="007E013C" w:rsidRDefault="007E013C" w:rsidP="008F6E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6A2229F"/>
    <w:multiLevelType w:val="hybridMultilevel"/>
    <w:tmpl w:val="A4E6A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6EB6D7D"/>
    <w:multiLevelType w:val="hybridMultilevel"/>
    <w:tmpl w:val="37CE64E8"/>
    <w:lvl w:ilvl="0" w:tplc="773EE1BA">
      <w:start w:val="6"/>
      <w:numFmt w:val="decimal"/>
      <w:lvlText w:val="%1."/>
      <w:lvlJc w:val="left"/>
      <w:pPr>
        <w:tabs>
          <w:tab w:val="num" w:pos="644"/>
        </w:tabs>
        <w:ind w:left="644" w:hanging="360"/>
      </w:pPr>
      <w:rPr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7AB04F9"/>
    <w:multiLevelType w:val="hybridMultilevel"/>
    <w:tmpl w:val="0428C248"/>
    <w:lvl w:ilvl="0" w:tplc="0419000F">
      <w:start w:val="1"/>
      <w:numFmt w:val="decimal"/>
      <w:lvlText w:val="%1."/>
      <w:legacy w:legacy="1" w:legacySpace="0" w:legacyIndent="360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egacy w:legacy="1" w:legacySpace="0" w:legacyIndent="360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egacy w:legacy="1" w:legacySpace="0" w:legacyIndent="360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egacy w:legacy="1" w:legacySpace="0" w:legacyIndent="360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egacy w:legacy="1" w:legacySpace="0" w:legacyIndent="360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egacy w:legacy="1" w:legacySpace="0" w:legacyIndent="360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egacy w:legacy="1" w:legacySpace="0" w:legacyIndent="360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egacy w:legacy="1" w:legacySpace="0" w:legacyIndent="360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egacy w:legacy="1" w:legacySpace="0" w:legacyIndent="360"/>
      <w:lvlJc w:val="right"/>
      <w:pPr>
        <w:ind w:left="7200" w:hanging="180"/>
      </w:pPr>
    </w:lvl>
  </w:abstractNum>
  <w:abstractNum w:abstractNumId="11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5507635"/>
    <w:multiLevelType w:val="hybridMultilevel"/>
    <w:tmpl w:val="31783CE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6A5642"/>
    <w:multiLevelType w:val="hybridMultilevel"/>
    <w:tmpl w:val="DC80D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1D12C9"/>
    <w:multiLevelType w:val="hybridMultilevel"/>
    <w:tmpl w:val="C1D8F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846B43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FB51170"/>
    <w:multiLevelType w:val="hybridMultilevel"/>
    <w:tmpl w:val="5B9E1994"/>
    <w:lvl w:ilvl="0" w:tplc="AF84C7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55C7287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C1B4076"/>
    <w:multiLevelType w:val="multilevel"/>
    <w:tmpl w:val="E4263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545945"/>
    <w:multiLevelType w:val="hybridMultilevel"/>
    <w:tmpl w:val="FB78B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4A4189"/>
    <w:multiLevelType w:val="multilevel"/>
    <w:tmpl w:val="D66ED5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0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2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E22DA1"/>
    <w:multiLevelType w:val="hybridMultilevel"/>
    <w:tmpl w:val="728CE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BD5D52"/>
    <w:multiLevelType w:val="hybridMultilevel"/>
    <w:tmpl w:val="9E5CD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30"/>
  </w:num>
  <w:num w:numId="3">
    <w:abstractNumId w:val="16"/>
  </w:num>
  <w:num w:numId="4">
    <w:abstractNumId w:val="23"/>
  </w:num>
  <w:num w:numId="5">
    <w:abstractNumId w:val="20"/>
  </w:num>
  <w:num w:numId="6">
    <w:abstractNumId w:val="8"/>
  </w:num>
  <w:num w:numId="7">
    <w:abstractNumId w:val="5"/>
  </w:num>
  <w:num w:numId="8">
    <w:abstractNumId w:val="3"/>
  </w:num>
  <w:num w:numId="9">
    <w:abstractNumId w:val="34"/>
  </w:num>
  <w:num w:numId="10">
    <w:abstractNumId w:val="24"/>
  </w:num>
  <w:num w:numId="11">
    <w:abstractNumId w:val="33"/>
  </w:num>
  <w:num w:numId="12">
    <w:abstractNumId w:val="13"/>
  </w:num>
  <w:num w:numId="13">
    <w:abstractNumId w:val="15"/>
  </w:num>
  <w:num w:numId="14">
    <w:abstractNumId w:val="28"/>
  </w:num>
  <w:num w:numId="15">
    <w:abstractNumId w:val="2"/>
  </w:num>
  <w:num w:numId="16">
    <w:abstractNumId w:val="29"/>
  </w:num>
  <w:num w:numId="17">
    <w:abstractNumId w:val="12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35"/>
  </w:num>
  <w:num w:numId="21">
    <w:abstractNumId w:val="9"/>
  </w:num>
  <w:num w:numId="22">
    <w:abstractNumId w:val="6"/>
  </w:num>
  <w:num w:numId="23">
    <w:abstractNumId w:val="31"/>
  </w:num>
  <w:num w:numId="24">
    <w:abstractNumId w:val="11"/>
  </w:num>
  <w:num w:numId="25">
    <w:abstractNumId w:val="27"/>
  </w:num>
  <w:num w:numId="26">
    <w:abstractNumId w:val="10"/>
  </w:num>
  <w:num w:numId="27">
    <w:abstractNumId w:val="19"/>
  </w:num>
  <w:num w:numId="28">
    <w:abstractNumId w:val="26"/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</w:num>
  <w:num w:numId="33">
    <w:abstractNumId w:val="4"/>
  </w:num>
  <w:num w:numId="34">
    <w:abstractNumId w:val="32"/>
  </w:num>
  <w:num w:numId="35">
    <w:abstractNumId w:val="17"/>
  </w:num>
  <w:num w:numId="36">
    <w:abstractNumId w:val="18"/>
  </w:num>
  <w:num w:numId="37">
    <w:abstractNumId w:val="22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E61"/>
    <w:rsid w:val="000035CC"/>
    <w:rsid w:val="000252C4"/>
    <w:rsid w:val="00042A7C"/>
    <w:rsid w:val="00057604"/>
    <w:rsid w:val="000611B9"/>
    <w:rsid w:val="000675B2"/>
    <w:rsid w:val="0008270E"/>
    <w:rsid w:val="000A5BC7"/>
    <w:rsid w:val="000A6688"/>
    <w:rsid w:val="000B07AE"/>
    <w:rsid w:val="000B10C3"/>
    <w:rsid w:val="000B4EF2"/>
    <w:rsid w:val="000B55CA"/>
    <w:rsid w:val="000F09AE"/>
    <w:rsid w:val="0012492E"/>
    <w:rsid w:val="00132BC5"/>
    <w:rsid w:val="00140982"/>
    <w:rsid w:val="00141B6E"/>
    <w:rsid w:val="0014550D"/>
    <w:rsid w:val="0016248A"/>
    <w:rsid w:val="001644D6"/>
    <w:rsid w:val="001800D4"/>
    <w:rsid w:val="001828ED"/>
    <w:rsid w:val="0019332B"/>
    <w:rsid w:val="00193C15"/>
    <w:rsid w:val="001A74B1"/>
    <w:rsid w:val="001C32EB"/>
    <w:rsid w:val="00201AA4"/>
    <w:rsid w:val="00217610"/>
    <w:rsid w:val="00264226"/>
    <w:rsid w:val="00285876"/>
    <w:rsid w:val="00332E7F"/>
    <w:rsid w:val="0033499F"/>
    <w:rsid w:val="00371723"/>
    <w:rsid w:val="003826BF"/>
    <w:rsid w:val="003B7183"/>
    <w:rsid w:val="003E4261"/>
    <w:rsid w:val="003F0986"/>
    <w:rsid w:val="00421F51"/>
    <w:rsid w:val="004324CC"/>
    <w:rsid w:val="004546BF"/>
    <w:rsid w:val="004562B1"/>
    <w:rsid w:val="00465BA8"/>
    <w:rsid w:val="00475339"/>
    <w:rsid w:val="00482393"/>
    <w:rsid w:val="004B065A"/>
    <w:rsid w:val="004D0E71"/>
    <w:rsid w:val="004E117E"/>
    <w:rsid w:val="004E4DFA"/>
    <w:rsid w:val="00516CF1"/>
    <w:rsid w:val="00537342"/>
    <w:rsid w:val="0055563E"/>
    <w:rsid w:val="0057476B"/>
    <w:rsid w:val="0059661E"/>
    <w:rsid w:val="005A7AFE"/>
    <w:rsid w:val="005C6B40"/>
    <w:rsid w:val="005F296A"/>
    <w:rsid w:val="006174EB"/>
    <w:rsid w:val="00655F86"/>
    <w:rsid w:val="006640EA"/>
    <w:rsid w:val="00675E07"/>
    <w:rsid w:val="006E2024"/>
    <w:rsid w:val="006F3061"/>
    <w:rsid w:val="006F3418"/>
    <w:rsid w:val="006F3631"/>
    <w:rsid w:val="00707F28"/>
    <w:rsid w:val="0072140F"/>
    <w:rsid w:val="007277C9"/>
    <w:rsid w:val="007530D3"/>
    <w:rsid w:val="00762A3C"/>
    <w:rsid w:val="007862D7"/>
    <w:rsid w:val="007B5393"/>
    <w:rsid w:val="007E013C"/>
    <w:rsid w:val="007E1F73"/>
    <w:rsid w:val="007F1B05"/>
    <w:rsid w:val="00822E69"/>
    <w:rsid w:val="00826B42"/>
    <w:rsid w:val="008443DB"/>
    <w:rsid w:val="00875CC0"/>
    <w:rsid w:val="00881F48"/>
    <w:rsid w:val="0088751C"/>
    <w:rsid w:val="008A3E6D"/>
    <w:rsid w:val="008B7111"/>
    <w:rsid w:val="008D7D50"/>
    <w:rsid w:val="008F6E61"/>
    <w:rsid w:val="0090419F"/>
    <w:rsid w:val="00917992"/>
    <w:rsid w:val="00945361"/>
    <w:rsid w:val="00990E16"/>
    <w:rsid w:val="009A6187"/>
    <w:rsid w:val="009D5314"/>
    <w:rsid w:val="009E20B0"/>
    <w:rsid w:val="00A26FC8"/>
    <w:rsid w:val="00A36B3D"/>
    <w:rsid w:val="00A46901"/>
    <w:rsid w:val="00A54EE7"/>
    <w:rsid w:val="00AC2DE0"/>
    <w:rsid w:val="00AD450D"/>
    <w:rsid w:val="00AD534A"/>
    <w:rsid w:val="00AF261F"/>
    <w:rsid w:val="00B5196A"/>
    <w:rsid w:val="00B92025"/>
    <w:rsid w:val="00BB19EB"/>
    <w:rsid w:val="00BE47B5"/>
    <w:rsid w:val="00BF10DF"/>
    <w:rsid w:val="00BF5893"/>
    <w:rsid w:val="00BF5AE1"/>
    <w:rsid w:val="00C33F6E"/>
    <w:rsid w:val="00C376FB"/>
    <w:rsid w:val="00C65D98"/>
    <w:rsid w:val="00C80CD0"/>
    <w:rsid w:val="00C94589"/>
    <w:rsid w:val="00CC0E01"/>
    <w:rsid w:val="00CF25B1"/>
    <w:rsid w:val="00D013F6"/>
    <w:rsid w:val="00D376C2"/>
    <w:rsid w:val="00D66378"/>
    <w:rsid w:val="00D9050F"/>
    <w:rsid w:val="00DC1B0A"/>
    <w:rsid w:val="00DD62A6"/>
    <w:rsid w:val="00DE6B89"/>
    <w:rsid w:val="00E15BCC"/>
    <w:rsid w:val="00E5067F"/>
    <w:rsid w:val="00E6259F"/>
    <w:rsid w:val="00E7074D"/>
    <w:rsid w:val="00EA6024"/>
    <w:rsid w:val="00EA7C49"/>
    <w:rsid w:val="00EB552F"/>
    <w:rsid w:val="00ED2839"/>
    <w:rsid w:val="00EE4A79"/>
    <w:rsid w:val="00EF1CF5"/>
    <w:rsid w:val="00F01384"/>
    <w:rsid w:val="00F228EA"/>
    <w:rsid w:val="00F4238A"/>
    <w:rsid w:val="00F56371"/>
    <w:rsid w:val="00F74E31"/>
    <w:rsid w:val="00FA6E81"/>
    <w:rsid w:val="00FC37FB"/>
    <w:rsid w:val="00FC6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ED3E15C"/>
  <w15:docId w15:val="{2D864E0E-6F09-4EB5-B8DC-D0EC3B4E4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5196A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B5196A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B5196A"/>
    <w:pPr>
      <w:keepNext/>
      <w:keepLines/>
      <w:spacing w:before="200"/>
      <w:outlineLvl w:val="2"/>
    </w:pPr>
    <w:rPr>
      <w:rFonts w:ascii="Calibri Light" w:hAnsi="Calibri Light"/>
      <w:b/>
      <w:bCs/>
      <w:color w:val="5B9BD5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B5196A"/>
    <w:pPr>
      <w:keepNext/>
      <w:keepLines/>
      <w:spacing w:before="200"/>
      <w:outlineLvl w:val="4"/>
    </w:pPr>
    <w:rPr>
      <w:rFonts w:ascii="Calibri Light" w:hAnsi="Calibri Light"/>
      <w:color w:val="1F4D78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B5196A"/>
    <w:pPr>
      <w:keepNext/>
      <w:keepLines/>
      <w:spacing w:before="200"/>
      <w:outlineLvl w:val="5"/>
    </w:pPr>
    <w:rPr>
      <w:rFonts w:ascii="Calibri Light" w:hAnsi="Calibri Light"/>
      <w:i/>
      <w:iCs/>
      <w:color w:val="1F4D78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">
    <w:name w:val="Сетка таблицы2"/>
    <w:basedOn w:val="a1"/>
    <w:next w:val="a3"/>
    <w:uiPriority w:val="59"/>
    <w:rsid w:val="008F6E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8F6E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unhideWhenUsed/>
    <w:rsid w:val="008F6E61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8F6E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8F6E61"/>
    <w:rPr>
      <w:vertAlign w:val="superscript"/>
    </w:rPr>
  </w:style>
  <w:style w:type="paragraph" w:styleId="a7">
    <w:name w:val="List Paragraph"/>
    <w:basedOn w:val="a"/>
    <w:uiPriority w:val="34"/>
    <w:qFormat/>
    <w:rsid w:val="00FA6E8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2492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492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1">
    <w:name w:val="Style11"/>
    <w:basedOn w:val="a"/>
    <w:uiPriority w:val="99"/>
    <w:rsid w:val="003F0986"/>
    <w:pPr>
      <w:widowControl w:val="0"/>
      <w:autoSpaceDE w:val="0"/>
      <w:autoSpaceDN w:val="0"/>
      <w:adjustRightInd w:val="0"/>
      <w:jc w:val="center"/>
    </w:pPr>
  </w:style>
  <w:style w:type="character" w:customStyle="1" w:styleId="10">
    <w:name w:val="Заголовок 1 Знак"/>
    <w:basedOn w:val="a0"/>
    <w:link w:val="1"/>
    <w:uiPriority w:val="99"/>
    <w:rsid w:val="00B5196A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B5196A"/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5196A"/>
    <w:rPr>
      <w:rFonts w:ascii="Calibri Light" w:eastAsia="Times New Roman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B5196A"/>
    <w:rPr>
      <w:rFonts w:ascii="Calibri Light" w:eastAsia="Times New Roman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rsid w:val="00B5196A"/>
    <w:rPr>
      <w:rFonts w:ascii="Calibri Light" w:eastAsia="Times New Roman" w:hAnsi="Calibri Light" w:cs="Times New Roman"/>
      <w:i/>
      <w:iCs/>
      <w:color w:val="1F4D78"/>
      <w:sz w:val="20"/>
      <w:szCs w:val="20"/>
    </w:rPr>
  </w:style>
  <w:style w:type="character" w:customStyle="1" w:styleId="11">
    <w:name w:val="Стиль1 Знак"/>
    <w:link w:val="12"/>
    <w:uiPriority w:val="99"/>
    <w:locked/>
    <w:rsid w:val="00B5196A"/>
    <w:rPr>
      <w:sz w:val="28"/>
    </w:rPr>
  </w:style>
  <w:style w:type="paragraph" w:customStyle="1" w:styleId="12">
    <w:name w:val="Стиль1"/>
    <w:basedOn w:val="a"/>
    <w:link w:val="11"/>
    <w:uiPriority w:val="99"/>
    <w:rsid w:val="00B5196A"/>
    <w:pPr>
      <w:snapToGrid w:val="0"/>
      <w:spacing w:line="360" w:lineRule="auto"/>
      <w:ind w:firstLine="567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a">
    <w:name w:val="Основной текст_"/>
    <w:link w:val="22"/>
    <w:uiPriority w:val="99"/>
    <w:locked/>
    <w:rsid w:val="00B5196A"/>
    <w:rPr>
      <w:sz w:val="23"/>
      <w:shd w:val="clear" w:color="auto" w:fill="FFFFFF"/>
    </w:rPr>
  </w:style>
  <w:style w:type="paragraph" w:customStyle="1" w:styleId="22">
    <w:name w:val="Основной текст2"/>
    <w:basedOn w:val="a"/>
    <w:link w:val="aa"/>
    <w:uiPriority w:val="99"/>
    <w:rsid w:val="00B5196A"/>
    <w:pPr>
      <w:widowControl w:val="0"/>
      <w:shd w:val="clear" w:color="auto" w:fill="FFFFFF"/>
      <w:spacing w:line="274" w:lineRule="exact"/>
      <w:ind w:firstLine="700"/>
      <w:jc w:val="both"/>
    </w:pPr>
    <w:rPr>
      <w:rFonts w:asciiTheme="minorHAnsi" w:eastAsiaTheme="minorHAnsi" w:hAnsiTheme="minorHAnsi" w:cstheme="minorBidi"/>
      <w:sz w:val="23"/>
      <w:szCs w:val="22"/>
      <w:lang w:eastAsia="en-US"/>
    </w:rPr>
  </w:style>
  <w:style w:type="paragraph" w:styleId="ab">
    <w:name w:val="header"/>
    <w:basedOn w:val="a"/>
    <w:link w:val="ac"/>
    <w:uiPriority w:val="99"/>
    <w:rsid w:val="00B5196A"/>
    <w:pPr>
      <w:tabs>
        <w:tab w:val="center" w:pos="4677"/>
        <w:tab w:val="right" w:pos="9355"/>
      </w:tabs>
    </w:pPr>
    <w:rPr>
      <w:sz w:val="20"/>
      <w:szCs w:val="20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footer"/>
    <w:basedOn w:val="a"/>
    <w:link w:val="ae"/>
    <w:uiPriority w:val="99"/>
    <w:rsid w:val="00B5196A"/>
    <w:pPr>
      <w:tabs>
        <w:tab w:val="center" w:pos="4677"/>
        <w:tab w:val="right" w:pos="9355"/>
      </w:tabs>
    </w:pPr>
    <w:rPr>
      <w:sz w:val="20"/>
      <w:szCs w:val="20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B5196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B5196A"/>
    <w:pPr>
      <w:spacing w:before="100" w:beforeAutospacing="1" w:after="100" w:afterAutospacing="1"/>
    </w:pPr>
  </w:style>
  <w:style w:type="paragraph" w:customStyle="1" w:styleId="p14">
    <w:name w:val="p14"/>
    <w:basedOn w:val="a"/>
    <w:uiPriority w:val="99"/>
    <w:rsid w:val="00B5196A"/>
    <w:pPr>
      <w:spacing w:before="100" w:beforeAutospacing="1" w:after="100" w:afterAutospacing="1"/>
    </w:pPr>
  </w:style>
  <w:style w:type="character" w:customStyle="1" w:styleId="s8">
    <w:name w:val="s8"/>
    <w:basedOn w:val="a0"/>
    <w:uiPriority w:val="99"/>
    <w:rsid w:val="00B5196A"/>
    <w:rPr>
      <w:rFonts w:cs="Times New Roman"/>
    </w:rPr>
  </w:style>
  <w:style w:type="paragraph" w:customStyle="1" w:styleId="p13">
    <w:name w:val="p13"/>
    <w:basedOn w:val="a"/>
    <w:uiPriority w:val="99"/>
    <w:rsid w:val="00B5196A"/>
    <w:pPr>
      <w:spacing w:before="100" w:beforeAutospacing="1" w:after="100" w:afterAutospacing="1"/>
    </w:pPr>
  </w:style>
  <w:style w:type="paragraph" w:customStyle="1" w:styleId="210">
    <w:name w:val="Основной текст 21"/>
    <w:basedOn w:val="a"/>
    <w:uiPriority w:val="99"/>
    <w:rsid w:val="00B5196A"/>
    <w:rPr>
      <w:szCs w:val="20"/>
    </w:rPr>
  </w:style>
  <w:style w:type="paragraph" w:customStyle="1" w:styleId="ConsPlusNormal0">
    <w:name w:val="ConsPlusNormal"/>
    <w:uiPriority w:val="99"/>
    <w:rsid w:val="00B519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2">
    <w:name w:val="Style12"/>
    <w:basedOn w:val="a"/>
    <w:uiPriority w:val="99"/>
    <w:rsid w:val="00B5196A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uiPriority w:val="99"/>
    <w:rsid w:val="00B5196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uiPriority w:val="99"/>
    <w:rsid w:val="00B5196A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B5196A"/>
    <w:rPr>
      <w:rFonts w:ascii="Times New Roman" w:hAnsi="Times New Roman"/>
      <w:sz w:val="18"/>
    </w:rPr>
  </w:style>
  <w:style w:type="character" w:styleId="af">
    <w:name w:val="Hyperlink"/>
    <w:basedOn w:val="a0"/>
    <w:uiPriority w:val="99"/>
    <w:rsid w:val="00B5196A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locked/>
    <w:rsid w:val="00B5196A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rsid w:val="00B5196A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5196A"/>
    <w:pPr>
      <w:shd w:val="clear" w:color="auto" w:fill="FFFFFF"/>
      <w:spacing w:line="269" w:lineRule="exact"/>
    </w:pPr>
    <w:rPr>
      <w:rFonts w:asciiTheme="minorHAnsi" w:eastAsiaTheme="minorHAnsi" w:hAnsiTheme="minorHAnsi" w:cstheme="minorBidi"/>
      <w:spacing w:val="3"/>
      <w:sz w:val="22"/>
      <w:szCs w:val="22"/>
      <w:lang w:eastAsia="en-US"/>
    </w:rPr>
  </w:style>
  <w:style w:type="paragraph" w:customStyle="1" w:styleId="211">
    <w:name w:val="Основной текст (2)1"/>
    <w:basedOn w:val="a"/>
    <w:uiPriority w:val="99"/>
    <w:rsid w:val="00B5196A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B5196A"/>
    <w:rPr>
      <w:rFonts w:ascii="Times New Roman" w:hAnsi="Times New Roman"/>
      <w:b/>
      <w:spacing w:val="3"/>
      <w:sz w:val="17"/>
      <w:shd w:val="clear" w:color="auto" w:fill="FFFFFF"/>
    </w:rPr>
  </w:style>
  <w:style w:type="character" w:customStyle="1" w:styleId="2102">
    <w:name w:val="Основной текст (2) + 102"/>
    <w:aliases w:val="5 pt16,Полужирный4"/>
    <w:uiPriority w:val="99"/>
    <w:rsid w:val="00B5196A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3">
    <w:name w:val="Body Text 2"/>
    <w:basedOn w:val="a"/>
    <w:link w:val="24"/>
    <w:uiPriority w:val="99"/>
    <w:rsid w:val="00B5196A"/>
    <w:pPr>
      <w:spacing w:after="120" w:line="480" w:lineRule="auto"/>
    </w:pPr>
    <w:rPr>
      <w:sz w:val="28"/>
      <w:szCs w:val="20"/>
    </w:rPr>
  </w:style>
  <w:style w:type="character" w:customStyle="1" w:styleId="24">
    <w:name w:val="Основной текст 2 Знак"/>
    <w:basedOn w:val="a0"/>
    <w:link w:val="23"/>
    <w:uiPriority w:val="99"/>
    <w:rsid w:val="00B519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5">
    <w:name w:val="Body Text Indent 2"/>
    <w:basedOn w:val="a"/>
    <w:link w:val="26"/>
    <w:uiPriority w:val="99"/>
    <w:rsid w:val="00B5196A"/>
    <w:pPr>
      <w:spacing w:after="120" w:line="480" w:lineRule="auto"/>
      <w:ind w:left="283"/>
    </w:pPr>
    <w:rPr>
      <w:sz w:val="20"/>
      <w:szCs w:val="20"/>
      <w:lang w:eastAsia="en-US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B5196A"/>
    <w:pPr>
      <w:spacing w:after="120"/>
      <w:ind w:left="283"/>
    </w:pPr>
    <w:rPr>
      <w:sz w:val="20"/>
      <w:szCs w:val="20"/>
      <w:lang w:eastAsia="en-US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B5196A"/>
    <w:pPr>
      <w:spacing w:after="120"/>
    </w:pPr>
    <w:rPr>
      <w:sz w:val="20"/>
      <w:szCs w:val="20"/>
      <w:lang w:eastAsia="en-US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No Spacing"/>
    <w:uiPriority w:val="99"/>
    <w:qFormat/>
    <w:rsid w:val="00B519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B519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5">
    <w:name w:val="caption"/>
    <w:basedOn w:val="a"/>
    <w:next w:val="a"/>
    <w:uiPriority w:val="99"/>
    <w:qFormat/>
    <w:rsid w:val="00B5196A"/>
    <w:pPr>
      <w:spacing w:after="200"/>
    </w:pPr>
    <w:rPr>
      <w:b/>
      <w:bCs/>
      <w:color w:val="5B9BD5"/>
      <w:sz w:val="18"/>
      <w:szCs w:val="18"/>
      <w:lang w:eastAsia="en-US"/>
    </w:rPr>
  </w:style>
  <w:style w:type="paragraph" w:customStyle="1" w:styleId="13">
    <w:name w:val="Без интервала1"/>
    <w:uiPriority w:val="99"/>
    <w:rsid w:val="00B5196A"/>
    <w:pPr>
      <w:spacing w:after="0" w:line="240" w:lineRule="auto"/>
    </w:pPr>
    <w:rPr>
      <w:rFonts w:ascii="Calibri" w:eastAsia="Times New Roman" w:hAnsi="Calibri" w:cs="Calibri"/>
    </w:rPr>
  </w:style>
  <w:style w:type="paragraph" w:styleId="af6">
    <w:name w:val="Normal (Web)"/>
    <w:aliases w:val="Обычный (Web)"/>
    <w:basedOn w:val="a"/>
    <w:uiPriority w:val="99"/>
    <w:rsid w:val="00B5196A"/>
    <w:pPr>
      <w:spacing w:after="50"/>
    </w:pPr>
    <w:rPr>
      <w:rFonts w:ascii="Verdana" w:hAnsi="Verdana"/>
      <w:color w:val="494949"/>
      <w:sz w:val="12"/>
      <w:szCs w:val="12"/>
    </w:rPr>
  </w:style>
  <w:style w:type="character" w:customStyle="1" w:styleId="apple-converted-space">
    <w:name w:val="apple-converted-space"/>
    <w:basedOn w:val="a0"/>
    <w:uiPriority w:val="99"/>
    <w:rsid w:val="00B5196A"/>
    <w:rPr>
      <w:rFonts w:cs="Times New Roman"/>
    </w:rPr>
  </w:style>
  <w:style w:type="character" w:customStyle="1" w:styleId="27">
    <w:name w:val="Основной текст (2)_"/>
    <w:basedOn w:val="a0"/>
    <w:link w:val="28"/>
    <w:rsid w:val="0055563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55563E"/>
    <w:pPr>
      <w:shd w:val="clear" w:color="auto" w:fill="FFFFFF"/>
      <w:spacing w:after="240" w:line="274" w:lineRule="exact"/>
      <w:ind w:hanging="400"/>
      <w:jc w:val="center"/>
    </w:pPr>
    <w:rPr>
      <w:sz w:val="23"/>
      <w:szCs w:val="23"/>
      <w:lang w:eastAsia="en-US"/>
    </w:rPr>
  </w:style>
  <w:style w:type="paragraph" w:customStyle="1" w:styleId="TableParagraph">
    <w:name w:val="Table Paragraph"/>
    <w:basedOn w:val="a"/>
    <w:uiPriority w:val="1"/>
    <w:qFormat/>
    <w:rsid w:val="0090419F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TNR1415">
    <w:name w:val="TNR_14_1.5"/>
    <w:basedOn w:val="a"/>
    <w:rsid w:val="00537342"/>
  </w:style>
  <w:style w:type="character" w:customStyle="1" w:styleId="FontStyle149">
    <w:name w:val="Font Style149"/>
    <w:rsid w:val="003E4261"/>
    <w:rPr>
      <w:rFonts w:ascii="Times New Roman" w:hAnsi="Times New Roman" w:cs="Times New Roman" w:hint="default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D09A4-3B40-4AD8-803C-3C42D2691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7697</Words>
  <Characters>43874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51469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ТатьянаНиколаевна</cp:lastModifiedBy>
  <cp:revision>11</cp:revision>
  <cp:lastPrinted>2021-09-22T10:55:00Z</cp:lastPrinted>
  <dcterms:created xsi:type="dcterms:W3CDTF">2021-09-23T07:54:00Z</dcterms:created>
  <dcterms:modified xsi:type="dcterms:W3CDTF">2024-06-28T12:08:00Z</dcterms:modified>
</cp:coreProperties>
</file>